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3275" w:rsidRPr="00F35EE5" w:rsidRDefault="00213275" w:rsidP="00213275">
      <w:pPr>
        <w:pStyle w:val="aa"/>
        <w:snapToGrid w:val="0"/>
        <w:jc w:val="center"/>
        <w:rPr>
          <w:rFonts w:ascii="標楷體" w:eastAsia="標楷體" w:hAnsi="標楷體"/>
          <w:b/>
          <w:szCs w:val="32"/>
        </w:rPr>
      </w:pPr>
      <w:r w:rsidRPr="00F35EE5">
        <w:rPr>
          <w:rFonts w:ascii="標楷體" w:eastAsia="標楷體" w:hAnsi="標楷體" w:hint="eastAsia"/>
          <w:b/>
          <w:szCs w:val="32"/>
        </w:rPr>
        <w:t>中華民國</w:t>
      </w:r>
      <w:r w:rsidR="00850CFC" w:rsidRPr="00F35EE5">
        <w:rPr>
          <w:rFonts w:ascii="標楷體" w:eastAsia="標楷體" w:hAnsi="標楷體" w:hint="eastAsia"/>
          <w:b/>
          <w:szCs w:val="32"/>
        </w:rPr>
        <w:t>拳擊</w:t>
      </w:r>
      <w:r w:rsidRPr="00F35EE5">
        <w:rPr>
          <w:rFonts w:ascii="標楷體" w:eastAsia="標楷體" w:hAnsi="標楷體" w:hint="eastAsia"/>
          <w:b/>
          <w:szCs w:val="32"/>
        </w:rPr>
        <w:t>協會參加「2022年世界中學生運動會」</w:t>
      </w:r>
    </w:p>
    <w:p w:rsidR="00213275" w:rsidRPr="00F35EE5" w:rsidRDefault="00850CFC" w:rsidP="00213275">
      <w:pPr>
        <w:pStyle w:val="aa"/>
        <w:snapToGrid w:val="0"/>
        <w:jc w:val="center"/>
        <w:rPr>
          <w:rFonts w:ascii="標楷體" w:eastAsia="標楷體" w:hAnsi="標楷體"/>
          <w:b/>
          <w:szCs w:val="32"/>
        </w:rPr>
      </w:pPr>
      <w:r w:rsidRPr="00F35EE5">
        <w:rPr>
          <w:rFonts w:ascii="標楷體" w:eastAsia="標楷體" w:hAnsi="標楷體" w:hint="eastAsia"/>
          <w:b/>
          <w:szCs w:val="32"/>
        </w:rPr>
        <w:t>拳擊</w:t>
      </w:r>
      <w:r w:rsidR="00213275" w:rsidRPr="00F35EE5">
        <w:rPr>
          <w:rFonts w:ascii="標楷體" w:eastAsia="標楷體" w:hAnsi="標楷體" w:hint="eastAsia"/>
          <w:b/>
          <w:szCs w:val="32"/>
        </w:rPr>
        <w:t>代表隊選拔實施計畫（草案）</w:t>
      </w:r>
    </w:p>
    <w:p w:rsidR="0017190F" w:rsidRPr="001E626A" w:rsidRDefault="00D862D2" w:rsidP="008F3F3E">
      <w:pPr>
        <w:pStyle w:val="a4"/>
        <w:numPr>
          <w:ilvl w:val="0"/>
          <w:numId w:val="12"/>
        </w:numPr>
        <w:tabs>
          <w:tab w:val="left" w:pos="567"/>
        </w:tabs>
        <w:adjustRightInd w:val="0"/>
        <w:snapToGrid w:val="0"/>
        <w:spacing w:beforeLines="50" w:line="440" w:lineRule="exact"/>
        <w:ind w:leftChars="0"/>
        <w:rPr>
          <w:rFonts w:ascii="標楷體" w:eastAsia="標楷體" w:hAnsi="標楷體" w:cs="Calibri"/>
          <w:b/>
          <w:bCs/>
          <w:sz w:val="28"/>
          <w:szCs w:val="28"/>
        </w:rPr>
      </w:pPr>
      <w:r w:rsidRPr="001E626A">
        <w:rPr>
          <w:rFonts w:ascii="標楷體" w:eastAsia="標楷體" w:hAnsi="標楷體" w:cs="Calibri" w:hint="eastAsia"/>
          <w:b/>
          <w:bCs/>
          <w:sz w:val="28"/>
          <w:szCs w:val="28"/>
        </w:rPr>
        <w:t>依據</w:t>
      </w:r>
    </w:p>
    <w:p w:rsidR="00D862D2" w:rsidRPr="001E626A" w:rsidRDefault="00D862D2" w:rsidP="0017190F">
      <w:pPr>
        <w:adjustRightInd w:val="0"/>
        <w:snapToGrid w:val="0"/>
        <w:spacing w:line="440" w:lineRule="exact"/>
        <w:ind w:leftChars="177" w:left="425"/>
        <w:rPr>
          <w:rFonts w:ascii="標楷體" w:eastAsia="標楷體" w:hAnsi="標楷體" w:cs="Calibri"/>
          <w:sz w:val="28"/>
          <w:szCs w:val="28"/>
        </w:rPr>
      </w:pPr>
      <w:r w:rsidRPr="001E626A">
        <w:rPr>
          <w:rFonts w:ascii="標楷體" w:eastAsia="標楷體" w:hAnsi="標楷體" w:cs="Calibri" w:hint="eastAsia"/>
          <w:sz w:val="28"/>
          <w:szCs w:val="28"/>
        </w:rPr>
        <w:t>教育部體育署○○○年○月○日臺教體署競(一)字第○○○○○號函。</w:t>
      </w:r>
    </w:p>
    <w:p w:rsidR="0017190F" w:rsidRPr="001E626A" w:rsidRDefault="00D71F6C" w:rsidP="008F3F3E">
      <w:pPr>
        <w:pStyle w:val="a4"/>
        <w:numPr>
          <w:ilvl w:val="0"/>
          <w:numId w:val="12"/>
        </w:numPr>
        <w:tabs>
          <w:tab w:val="left" w:pos="567"/>
        </w:tabs>
        <w:adjustRightInd w:val="0"/>
        <w:snapToGrid w:val="0"/>
        <w:spacing w:beforeLines="50" w:line="440" w:lineRule="exact"/>
        <w:ind w:leftChars="0"/>
        <w:rPr>
          <w:rFonts w:ascii="標楷體" w:eastAsia="標楷體" w:hAnsi="標楷體" w:cs="Calibri"/>
          <w:b/>
          <w:bCs/>
          <w:sz w:val="28"/>
          <w:szCs w:val="28"/>
        </w:rPr>
      </w:pPr>
      <w:r w:rsidRPr="001E626A">
        <w:rPr>
          <w:rFonts w:ascii="標楷體" w:eastAsia="標楷體" w:hAnsi="標楷體" w:cs="Calibri" w:hint="eastAsia"/>
          <w:b/>
          <w:bCs/>
          <w:sz w:val="28"/>
          <w:szCs w:val="28"/>
        </w:rPr>
        <w:t>宗</w:t>
      </w:r>
      <w:r w:rsidR="00915F02" w:rsidRPr="001E626A">
        <w:rPr>
          <w:rFonts w:ascii="標楷體" w:eastAsia="標楷體" w:hAnsi="標楷體" w:cs="Calibri" w:hint="eastAsia"/>
          <w:b/>
          <w:bCs/>
          <w:sz w:val="28"/>
          <w:szCs w:val="28"/>
        </w:rPr>
        <w:t>旨</w:t>
      </w:r>
    </w:p>
    <w:p w:rsidR="00D71F6C" w:rsidRPr="001E626A" w:rsidRDefault="0017190F" w:rsidP="0017190F">
      <w:pPr>
        <w:adjustRightInd w:val="0"/>
        <w:snapToGrid w:val="0"/>
        <w:spacing w:line="440" w:lineRule="exact"/>
        <w:ind w:left="426"/>
        <w:rPr>
          <w:rFonts w:ascii="標楷體" w:eastAsia="標楷體" w:hAnsi="標楷體" w:cs="Calibri"/>
          <w:sz w:val="28"/>
          <w:szCs w:val="28"/>
        </w:rPr>
      </w:pPr>
      <w:r w:rsidRPr="001E626A">
        <w:rPr>
          <w:rFonts w:ascii="標楷體" w:eastAsia="標楷體" w:hAnsi="標楷體" w:cs="Calibri" w:hint="eastAsia"/>
          <w:sz w:val="28"/>
          <w:szCs w:val="28"/>
        </w:rPr>
        <w:t>為培育優秀青少年運動人才，促進學校國際文化體育交流，提昇我國青少年參加國際運動競賽競爭力，並拓展參與國際體育活動空間及增加國際能見度。特選拔國內中學生優秀</w:t>
      </w:r>
      <w:r w:rsidR="00850CFC" w:rsidRPr="001E626A">
        <w:rPr>
          <w:rFonts w:ascii="標楷體" w:eastAsia="標楷體" w:hAnsi="標楷體" w:cs="Calibri" w:hint="eastAsia"/>
          <w:sz w:val="28"/>
          <w:szCs w:val="28"/>
        </w:rPr>
        <w:t>拳擊</w:t>
      </w:r>
      <w:r w:rsidRPr="001E626A">
        <w:rPr>
          <w:rFonts w:ascii="標楷體" w:eastAsia="標楷體" w:hAnsi="標楷體" w:cs="Calibri" w:hint="eastAsia"/>
          <w:sz w:val="28"/>
          <w:szCs w:val="28"/>
        </w:rPr>
        <w:t>運動選手，參與國際學校體育總會（ISF）主辦之「</w:t>
      </w:r>
      <w:r w:rsidR="002C4ED0" w:rsidRPr="001E626A">
        <w:rPr>
          <w:rFonts w:ascii="標楷體" w:eastAsia="標楷體" w:hAnsi="標楷體" w:cs="Calibri" w:hint="eastAsia"/>
          <w:sz w:val="28"/>
          <w:szCs w:val="28"/>
        </w:rPr>
        <w:t>2</w:t>
      </w:r>
      <w:r w:rsidR="002C4ED0" w:rsidRPr="001E626A">
        <w:rPr>
          <w:rFonts w:ascii="標楷體" w:eastAsia="標楷體" w:hAnsi="標楷體" w:cs="Calibri"/>
          <w:sz w:val="28"/>
          <w:szCs w:val="28"/>
        </w:rPr>
        <w:t>022</w:t>
      </w:r>
      <w:r w:rsidR="002C4ED0" w:rsidRPr="001E626A">
        <w:rPr>
          <w:rFonts w:ascii="標楷體" w:eastAsia="標楷體" w:hAnsi="標楷體" w:cs="Calibri" w:hint="eastAsia"/>
          <w:sz w:val="28"/>
          <w:szCs w:val="28"/>
        </w:rPr>
        <w:t>年</w:t>
      </w:r>
      <w:r w:rsidRPr="001E626A">
        <w:rPr>
          <w:rFonts w:ascii="標楷體" w:eastAsia="標楷體" w:hAnsi="標楷體" w:cs="Calibri" w:hint="eastAsia"/>
          <w:sz w:val="28"/>
          <w:szCs w:val="28"/>
        </w:rPr>
        <w:t>世界中學生運動會」，以爭取競賽佳績，為國爭光。</w:t>
      </w:r>
    </w:p>
    <w:p w:rsidR="0017190F" w:rsidRPr="001E626A" w:rsidRDefault="0017190F" w:rsidP="008F3F3E">
      <w:pPr>
        <w:pStyle w:val="a4"/>
        <w:numPr>
          <w:ilvl w:val="0"/>
          <w:numId w:val="12"/>
        </w:numPr>
        <w:tabs>
          <w:tab w:val="left" w:pos="567"/>
        </w:tabs>
        <w:adjustRightInd w:val="0"/>
        <w:snapToGrid w:val="0"/>
        <w:spacing w:beforeLines="50" w:line="440" w:lineRule="exact"/>
        <w:ind w:leftChars="0"/>
        <w:rPr>
          <w:rFonts w:ascii="標楷體" w:eastAsia="標楷體" w:hAnsi="標楷體" w:cs="Calibri"/>
          <w:b/>
          <w:bCs/>
          <w:sz w:val="28"/>
          <w:szCs w:val="28"/>
        </w:rPr>
      </w:pPr>
      <w:r w:rsidRPr="001E626A">
        <w:rPr>
          <w:rFonts w:ascii="標楷體" w:eastAsia="標楷體" w:hAnsi="標楷體" w:cs="Calibri" w:hint="eastAsia"/>
          <w:b/>
          <w:bCs/>
          <w:sz w:val="28"/>
          <w:szCs w:val="28"/>
        </w:rPr>
        <w:t>組織</w:t>
      </w:r>
    </w:p>
    <w:p w:rsidR="000579A9" w:rsidRPr="001E626A" w:rsidRDefault="0017190F" w:rsidP="0017190F">
      <w:pPr>
        <w:adjustRightInd w:val="0"/>
        <w:snapToGrid w:val="0"/>
        <w:spacing w:line="440" w:lineRule="exact"/>
        <w:ind w:leftChars="177" w:left="425"/>
        <w:rPr>
          <w:rFonts w:ascii="標楷體" w:eastAsia="標楷體" w:hAnsi="標楷體" w:cs="Calibri"/>
          <w:sz w:val="28"/>
          <w:szCs w:val="28"/>
        </w:rPr>
      </w:pPr>
      <w:r w:rsidRPr="001E626A">
        <w:rPr>
          <w:rFonts w:ascii="標楷體" w:eastAsia="標楷體" w:hAnsi="標楷體" w:cs="Calibri" w:hint="eastAsia"/>
          <w:sz w:val="28"/>
          <w:szCs w:val="28"/>
        </w:rPr>
        <w:t>一、</w:t>
      </w:r>
      <w:r w:rsidR="00967F27" w:rsidRPr="001E626A">
        <w:rPr>
          <w:rFonts w:ascii="標楷體" w:eastAsia="標楷體" w:hAnsi="標楷體" w:cs="Calibri" w:hint="eastAsia"/>
          <w:sz w:val="28"/>
          <w:szCs w:val="28"/>
        </w:rPr>
        <w:t>主辦單位 : 教育部體育署。</w:t>
      </w:r>
    </w:p>
    <w:p w:rsidR="00D862D2" w:rsidRPr="001E626A" w:rsidRDefault="0017190F" w:rsidP="0017190F">
      <w:pPr>
        <w:adjustRightInd w:val="0"/>
        <w:snapToGrid w:val="0"/>
        <w:spacing w:line="440" w:lineRule="exact"/>
        <w:ind w:leftChars="177" w:left="425"/>
        <w:rPr>
          <w:rFonts w:ascii="標楷體" w:eastAsia="標楷體" w:hAnsi="標楷體" w:cs="Calibri"/>
          <w:sz w:val="28"/>
          <w:szCs w:val="28"/>
        </w:rPr>
      </w:pPr>
      <w:r w:rsidRPr="001E626A">
        <w:rPr>
          <w:rFonts w:ascii="標楷體" w:eastAsia="標楷體" w:hAnsi="標楷體" w:cs="Calibri" w:hint="eastAsia"/>
          <w:sz w:val="28"/>
          <w:szCs w:val="28"/>
        </w:rPr>
        <w:t>二、</w:t>
      </w:r>
      <w:r w:rsidR="00967F27" w:rsidRPr="001E626A">
        <w:rPr>
          <w:rFonts w:ascii="標楷體" w:eastAsia="標楷體" w:hAnsi="標楷體" w:cs="Calibri" w:hint="eastAsia"/>
          <w:sz w:val="28"/>
          <w:szCs w:val="28"/>
        </w:rPr>
        <w:t>承辦單位︰中華民國</w:t>
      </w:r>
      <w:r w:rsidR="00850CFC" w:rsidRPr="001E626A">
        <w:rPr>
          <w:rFonts w:ascii="標楷體" w:eastAsia="標楷體" w:hAnsi="標楷體" w:cs="Calibri" w:hint="eastAsia"/>
          <w:sz w:val="28"/>
          <w:szCs w:val="28"/>
        </w:rPr>
        <w:t>拳擊</w:t>
      </w:r>
      <w:r w:rsidR="00967F27" w:rsidRPr="001E626A">
        <w:rPr>
          <w:rFonts w:ascii="標楷體" w:eastAsia="標楷體" w:hAnsi="標楷體" w:cs="Calibri" w:hint="eastAsia"/>
          <w:sz w:val="28"/>
          <w:szCs w:val="28"/>
        </w:rPr>
        <w:t>協會、中華民國高級中等學校體育總會。</w:t>
      </w:r>
    </w:p>
    <w:p w:rsidR="005C3158" w:rsidRPr="001E626A" w:rsidRDefault="005C3158" w:rsidP="008F3F3E">
      <w:pPr>
        <w:pStyle w:val="a4"/>
        <w:numPr>
          <w:ilvl w:val="0"/>
          <w:numId w:val="12"/>
        </w:numPr>
        <w:tabs>
          <w:tab w:val="left" w:pos="567"/>
        </w:tabs>
        <w:adjustRightInd w:val="0"/>
        <w:snapToGrid w:val="0"/>
        <w:spacing w:beforeLines="50" w:line="440" w:lineRule="exact"/>
        <w:ind w:leftChars="0"/>
        <w:rPr>
          <w:rFonts w:ascii="標楷體" w:eastAsia="標楷體" w:hAnsi="標楷體" w:cs="Calibri"/>
          <w:b/>
          <w:bCs/>
          <w:sz w:val="28"/>
          <w:szCs w:val="28"/>
        </w:rPr>
      </w:pPr>
      <w:r w:rsidRPr="001E626A">
        <w:rPr>
          <w:rFonts w:ascii="標楷體" w:eastAsia="標楷體" w:hAnsi="標楷體" w:cs="Calibri" w:hint="eastAsia"/>
          <w:b/>
          <w:bCs/>
          <w:sz w:val="28"/>
          <w:szCs w:val="28"/>
        </w:rPr>
        <w:t>國際賽期程</w:t>
      </w:r>
    </w:p>
    <w:p w:rsidR="005C3158" w:rsidRPr="001E626A" w:rsidRDefault="005C3158" w:rsidP="005C3158">
      <w:pPr>
        <w:spacing w:line="460" w:lineRule="exact"/>
        <w:ind w:leftChars="177" w:left="425"/>
        <w:rPr>
          <w:rFonts w:ascii="標楷體" w:eastAsia="標楷體" w:hAnsi="標楷體" w:cs="Calibri"/>
          <w:sz w:val="28"/>
          <w:szCs w:val="28"/>
        </w:rPr>
      </w:pPr>
      <w:r w:rsidRPr="001E626A">
        <w:rPr>
          <w:rFonts w:ascii="標楷體" w:eastAsia="標楷體" w:hAnsi="標楷體" w:cs="Calibri" w:hint="eastAsia"/>
          <w:sz w:val="28"/>
          <w:szCs w:val="28"/>
        </w:rPr>
        <w:t>一、活動日期：111年5月12日至5月23日。</w:t>
      </w:r>
    </w:p>
    <w:p w:rsidR="005C3158" w:rsidRPr="001E626A" w:rsidRDefault="005C3158" w:rsidP="005C3158">
      <w:pPr>
        <w:spacing w:line="460" w:lineRule="exact"/>
        <w:ind w:leftChars="177" w:left="425"/>
        <w:rPr>
          <w:rFonts w:ascii="標楷體" w:eastAsia="標楷體" w:hAnsi="標楷體" w:cs="Calibri"/>
          <w:sz w:val="28"/>
          <w:szCs w:val="28"/>
        </w:rPr>
      </w:pPr>
      <w:r w:rsidRPr="001E626A">
        <w:rPr>
          <w:rFonts w:ascii="標楷體" w:eastAsia="標楷體" w:hAnsi="標楷體" w:cs="Calibri" w:hint="eastAsia"/>
          <w:sz w:val="28"/>
          <w:szCs w:val="28"/>
        </w:rPr>
        <w:t>二、活動地點：N</w:t>
      </w:r>
      <w:r w:rsidRPr="001E626A">
        <w:rPr>
          <w:rFonts w:ascii="標楷體" w:eastAsia="標楷體" w:hAnsi="標楷體" w:cs="Calibri"/>
          <w:sz w:val="28"/>
          <w:szCs w:val="28"/>
        </w:rPr>
        <w:t>ormandy / France</w:t>
      </w:r>
      <w:r w:rsidRPr="001E626A">
        <w:rPr>
          <w:rFonts w:ascii="標楷體" w:eastAsia="標楷體" w:hAnsi="標楷體" w:cs="Calibri" w:hint="eastAsia"/>
          <w:sz w:val="28"/>
          <w:szCs w:val="28"/>
        </w:rPr>
        <w:t>（諾曼第 / 法國）。</w:t>
      </w:r>
    </w:p>
    <w:p w:rsidR="00833421" w:rsidRPr="001E626A" w:rsidRDefault="00833421" w:rsidP="008F3F3E">
      <w:pPr>
        <w:pStyle w:val="a4"/>
        <w:numPr>
          <w:ilvl w:val="0"/>
          <w:numId w:val="12"/>
        </w:numPr>
        <w:tabs>
          <w:tab w:val="left" w:pos="567"/>
        </w:tabs>
        <w:adjustRightInd w:val="0"/>
        <w:snapToGrid w:val="0"/>
        <w:spacing w:beforeLines="50" w:line="440" w:lineRule="exact"/>
        <w:ind w:leftChars="0"/>
        <w:rPr>
          <w:rFonts w:ascii="標楷體" w:eastAsia="標楷體" w:hAnsi="標楷體" w:cs="Calibri"/>
          <w:b/>
          <w:bCs/>
          <w:sz w:val="28"/>
          <w:szCs w:val="28"/>
        </w:rPr>
      </w:pPr>
      <w:r w:rsidRPr="001E626A">
        <w:rPr>
          <w:rFonts w:ascii="標楷體" w:eastAsia="標楷體" w:hAnsi="標楷體" w:cs="Calibri" w:hint="eastAsia"/>
          <w:b/>
          <w:bCs/>
          <w:sz w:val="28"/>
          <w:szCs w:val="28"/>
        </w:rPr>
        <w:t>參賽組別、量級：</w:t>
      </w:r>
    </w:p>
    <w:p w:rsidR="00F54756" w:rsidRPr="001E626A" w:rsidRDefault="00833421" w:rsidP="00833421">
      <w:pPr>
        <w:pStyle w:val="a4"/>
        <w:snapToGrid w:val="0"/>
        <w:ind w:leftChars="118" w:left="283" w:firstLine="284"/>
        <w:jc w:val="both"/>
        <w:rPr>
          <w:rFonts w:ascii="標楷體" w:eastAsia="標楷體" w:hAnsi="標楷體"/>
          <w:sz w:val="28"/>
          <w:szCs w:val="28"/>
        </w:rPr>
      </w:pPr>
      <w:r w:rsidRPr="001E626A">
        <w:rPr>
          <w:rFonts w:ascii="標楷體" w:eastAsia="標楷體" w:hAnsi="標楷體"/>
          <w:sz w:val="28"/>
          <w:szCs w:val="28"/>
        </w:rPr>
        <w:t>一、</w:t>
      </w:r>
      <w:r w:rsidRPr="001E626A">
        <w:rPr>
          <w:rFonts w:ascii="標楷體" w:eastAsia="標楷體" w:hAnsi="標楷體" w:hint="eastAsia"/>
          <w:sz w:val="28"/>
          <w:szCs w:val="28"/>
        </w:rPr>
        <w:t>男子組：</w:t>
      </w:r>
    </w:p>
    <w:tbl>
      <w:tblPr>
        <w:tblStyle w:val="ac"/>
        <w:tblW w:w="8786" w:type="dxa"/>
        <w:tblInd w:w="959" w:type="dxa"/>
        <w:tblLook w:val="04A0"/>
      </w:tblPr>
      <w:tblGrid>
        <w:gridCol w:w="2401"/>
        <w:gridCol w:w="2731"/>
        <w:gridCol w:w="3654"/>
      </w:tblGrid>
      <w:tr w:rsidR="001E626A" w:rsidRPr="001E626A" w:rsidTr="007416CB">
        <w:trPr>
          <w:trHeight w:val="567"/>
        </w:trPr>
        <w:tc>
          <w:tcPr>
            <w:tcW w:w="2401" w:type="dxa"/>
            <w:vAlign w:val="center"/>
          </w:tcPr>
          <w:p w:rsidR="00F54756" w:rsidRPr="001E626A" w:rsidRDefault="00F54756" w:rsidP="0081588C">
            <w:pPr>
              <w:pBdr>
                <w:top w:val="none" w:sz="0" w:space="0" w:color="auto"/>
                <w:left w:val="none" w:sz="0" w:space="0" w:color="auto"/>
                <w:bottom w:val="none" w:sz="0" w:space="0" w:color="auto"/>
                <w:right w:val="none" w:sz="0" w:space="0" w:color="auto"/>
                <w:between w:val="none" w:sz="0" w:space="0" w:color="auto"/>
                <w:bar w:val="none" w:sz="0" w:color="auto"/>
              </w:pBdr>
              <w:spacing w:line="460" w:lineRule="exact"/>
              <w:jc w:val="center"/>
              <w:rPr>
                <w:rFonts w:ascii="標楷體" w:eastAsia="標楷體" w:hAnsi="標楷體"/>
                <w:sz w:val="28"/>
                <w:szCs w:val="28"/>
              </w:rPr>
            </w:pPr>
            <w:r w:rsidRPr="001E626A">
              <w:rPr>
                <w:rFonts w:ascii="標楷體" w:eastAsia="標楷體" w:hAnsi="標楷體" w:hint="eastAsia"/>
                <w:sz w:val="28"/>
                <w:szCs w:val="28"/>
                <w:lang w:val="zh-TW"/>
              </w:rPr>
              <w:t>選拔量級</w:t>
            </w:r>
          </w:p>
        </w:tc>
        <w:tc>
          <w:tcPr>
            <w:tcW w:w="2731" w:type="dxa"/>
            <w:vAlign w:val="center"/>
          </w:tcPr>
          <w:p w:rsidR="007416CB" w:rsidRPr="001E626A" w:rsidRDefault="007416CB" w:rsidP="00827672">
            <w:pPr>
              <w:pBdr>
                <w:top w:val="none" w:sz="0" w:space="0" w:color="auto"/>
                <w:left w:val="none" w:sz="0" w:space="0" w:color="auto"/>
                <w:bottom w:val="none" w:sz="0" w:space="0" w:color="auto"/>
                <w:right w:val="none" w:sz="0" w:space="0" w:color="auto"/>
                <w:between w:val="none" w:sz="0" w:space="0" w:color="auto"/>
                <w:bar w:val="none" w:sz="0" w:color="auto"/>
              </w:pBdr>
              <w:spacing w:line="460" w:lineRule="exact"/>
              <w:ind w:firstLineChars="100" w:firstLine="280"/>
              <w:rPr>
                <w:rFonts w:ascii="標楷體" w:eastAsia="標楷體" w:hAnsi="標楷體"/>
                <w:sz w:val="28"/>
                <w:szCs w:val="28"/>
              </w:rPr>
            </w:pPr>
            <w:r w:rsidRPr="001E626A">
              <w:rPr>
                <w:rFonts w:ascii="標楷體" w:eastAsia="標楷體" w:hAnsi="標楷體"/>
                <w:sz w:val="28"/>
                <w:szCs w:val="28"/>
              </w:rPr>
              <w:t>Over kg-to kg</w:t>
            </w:r>
          </w:p>
        </w:tc>
        <w:tc>
          <w:tcPr>
            <w:tcW w:w="3654" w:type="dxa"/>
          </w:tcPr>
          <w:p w:rsidR="00F54756" w:rsidRPr="001E626A" w:rsidRDefault="00F54756" w:rsidP="0081588C">
            <w:pPr>
              <w:pBdr>
                <w:top w:val="none" w:sz="0" w:space="0" w:color="auto"/>
                <w:left w:val="none" w:sz="0" w:space="0" w:color="auto"/>
                <w:bottom w:val="none" w:sz="0" w:space="0" w:color="auto"/>
                <w:right w:val="none" w:sz="0" w:space="0" w:color="auto"/>
                <w:between w:val="none" w:sz="0" w:space="0" w:color="auto"/>
                <w:bar w:val="none" w:sz="0" w:color="auto"/>
              </w:pBdr>
              <w:spacing w:line="460" w:lineRule="exact"/>
              <w:jc w:val="center"/>
              <w:rPr>
                <w:rFonts w:ascii="標楷體" w:eastAsia="標楷體" w:hAnsi="標楷體"/>
                <w:sz w:val="28"/>
                <w:szCs w:val="28"/>
                <w:lang w:val="zh-TW"/>
              </w:rPr>
            </w:pPr>
            <w:r w:rsidRPr="001E626A">
              <w:rPr>
                <w:rFonts w:ascii="標楷體" w:eastAsia="標楷體" w:hAnsi="標楷體" w:hint="eastAsia"/>
                <w:sz w:val="28"/>
                <w:szCs w:val="28"/>
                <w:lang w:val="zh-TW"/>
              </w:rPr>
              <w:t>備註</w:t>
            </w:r>
          </w:p>
        </w:tc>
      </w:tr>
      <w:tr w:rsidR="001E626A" w:rsidRPr="001E626A" w:rsidTr="007416CB">
        <w:trPr>
          <w:trHeight w:val="567"/>
        </w:trPr>
        <w:tc>
          <w:tcPr>
            <w:tcW w:w="240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第二量級</w:t>
            </w:r>
          </w:p>
        </w:tc>
        <w:tc>
          <w:tcPr>
            <w:tcW w:w="273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48-51kg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r w:rsidR="001E626A" w:rsidRPr="001E626A" w:rsidTr="007416CB">
        <w:trPr>
          <w:trHeight w:val="567"/>
        </w:trPr>
        <w:tc>
          <w:tcPr>
            <w:tcW w:w="240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第三量級</w:t>
            </w:r>
          </w:p>
        </w:tc>
        <w:tc>
          <w:tcPr>
            <w:tcW w:w="273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51</w:t>
            </w:r>
            <w:r w:rsidRPr="001E626A">
              <w:rPr>
                <w:rFonts w:ascii="標楷體" w:eastAsia="標楷體" w:hAnsi="標楷體" w:hint="eastAsia"/>
                <w:sz w:val="28"/>
                <w:szCs w:val="28"/>
              </w:rPr>
              <w:t>-54</w:t>
            </w:r>
            <w:r w:rsidRPr="001E626A">
              <w:rPr>
                <w:rFonts w:ascii="標楷體" w:eastAsia="標楷體" w:hAnsi="標楷體"/>
                <w:sz w:val="28"/>
                <w:szCs w:val="28"/>
              </w:rPr>
              <w:t>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r w:rsidR="001E626A" w:rsidRPr="001E626A" w:rsidTr="007416CB">
        <w:trPr>
          <w:trHeight w:val="567"/>
        </w:trPr>
        <w:tc>
          <w:tcPr>
            <w:tcW w:w="240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第四量級</w:t>
            </w:r>
          </w:p>
        </w:tc>
        <w:tc>
          <w:tcPr>
            <w:tcW w:w="273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54-57kg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r w:rsidR="001E626A" w:rsidRPr="001E626A" w:rsidTr="007416CB">
        <w:trPr>
          <w:trHeight w:val="567"/>
        </w:trPr>
        <w:tc>
          <w:tcPr>
            <w:tcW w:w="240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第六量級</w:t>
            </w:r>
          </w:p>
        </w:tc>
        <w:tc>
          <w:tcPr>
            <w:tcW w:w="273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60-63.5kg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r w:rsidR="001E626A" w:rsidRPr="001E626A" w:rsidTr="007416CB">
        <w:trPr>
          <w:trHeight w:val="567"/>
        </w:trPr>
        <w:tc>
          <w:tcPr>
            <w:tcW w:w="240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第八量級</w:t>
            </w:r>
          </w:p>
        </w:tc>
        <w:tc>
          <w:tcPr>
            <w:tcW w:w="2731"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67-71kg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bl>
    <w:p w:rsidR="00F54756" w:rsidRPr="001E626A" w:rsidRDefault="0047703C" w:rsidP="0047703C">
      <w:pPr>
        <w:snapToGrid w:val="0"/>
        <w:jc w:val="both"/>
        <w:rPr>
          <w:rFonts w:ascii="標楷體" w:eastAsia="標楷體" w:hAnsi="標楷體"/>
          <w:sz w:val="28"/>
          <w:szCs w:val="28"/>
        </w:rPr>
      </w:pPr>
      <w:r w:rsidRPr="001E626A">
        <w:rPr>
          <w:rFonts w:ascii="標楷體" w:eastAsia="標楷體" w:hAnsi="標楷體" w:hint="eastAsia"/>
          <w:sz w:val="28"/>
          <w:szCs w:val="28"/>
        </w:rPr>
        <w:t xml:space="preserve">    </w:t>
      </w:r>
      <w:r w:rsidR="00833421" w:rsidRPr="001E626A">
        <w:rPr>
          <w:rFonts w:ascii="標楷體" w:eastAsia="標楷體" w:hAnsi="標楷體"/>
          <w:sz w:val="28"/>
          <w:szCs w:val="28"/>
        </w:rPr>
        <w:t>二、</w:t>
      </w:r>
      <w:r w:rsidR="00833421" w:rsidRPr="001E626A">
        <w:rPr>
          <w:rFonts w:ascii="標楷體" w:eastAsia="標楷體" w:hAnsi="標楷體" w:hint="eastAsia"/>
          <w:sz w:val="28"/>
          <w:szCs w:val="28"/>
        </w:rPr>
        <w:t>女子組：</w:t>
      </w:r>
    </w:p>
    <w:tbl>
      <w:tblPr>
        <w:tblStyle w:val="ac"/>
        <w:tblW w:w="8786" w:type="dxa"/>
        <w:tblInd w:w="959" w:type="dxa"/>
        <w:tblLook w:val="04A0"/>
      </w:tblPr>
      <w:tblGrid>
        <w:gridCol w:w="2392"/>
        <w:gridCol w:w="2740"/>
        <w:gridCol w:w="3654"/>
      </w:tblGrid>
      <w:tr w:rsidR="001E626A" w:rsidRPr="001E626A" w:rsidTr="007416CB">
        <w:trPr>
          <w:trHeight w:val="567"/>
        </w:trPr>
        <w:tc>
          <w:tcPr>
            <w:tcW w:w="2392" w:type="dxa"/>
            <w:vAlign w:val="center"/>
          </w:tcPr>
          <w:p w:rsidR="00F54756" w:rsidRPr="001E626A" w:rsidRDefault="00F54756" w:rsidP="0081588C">
            <w:pPr>
              <w:pBdr>
                <w:top w:val="none" w:sz="0" w:space="0" w:color="auto"/>
                <w:left w:val="none" w:sz="0" w:space="0" w:color="auto"/>
                <w:bottom w:val="none" w:sz="0" w:space="0" w:color="auto"/>
                <w:right w:val="none" w:sz="0" w:space="0" w:color="auto"/>
                <w:between w:val="none" w:sz="0" w:space="0" w:color="auto"/>
                <w:bar w:val="none" w:sz="0" w:color="auto"/>
              </w:pBdr>
              <w:spacing w:line="460" w:lineRule="exact"/>
              <w:jc w:val="center"/>
              <w:rPr>
                <w:rFonts w:ascii="標楷體" w:eastAsia="標楷體" w:hAnsi="標楷體"/>
                <w:sz w:val="28"/>
                <w:szCs w:val="28"/>
              </w:rPr>
            </w:pPr>
            <w:r w:rsidRPr="001E626A">
              <w:rPr>
                <w:rFonts w:ascii="標楷體" w:eastAsia="標楷體" w:hAnsi="標楷體" w:hint="eastAsia"/>
                <w:sz w:val="28"/>
                <w:szCs w:val="28"/>
                <w:lang w:val="zh-TW"/>
              </w:rPr>
              <w:t>選拔量級</w:t>
            </w:r>
          </w:p>
        </w:tc>
        <w:tc>
          <w:tcPr>
            <w:tcW w:w="2740" w:type="dxa"/>
            <w:vAlign w:val="center"/>
          </w:tcPr>
          <w:p w:rsidR="00F54756" w:rsidRPr="001E626A" w:rsidRDefault="007416CB" w:rsidP="0081588C">
            <w:pPr>
              <w:pBdr>
                <w:top w:val="none" w:sz="0" w:space="0" w:color="auto"/>
                <w:left w:val="none" w:sz="0" w:space="0" w:color="auto"/>
                <w:bottom w:val="none" w:sz="0" w:space="0" w:color="auto"/>
                <w:right w:val="none" w:sz="0" w:space="0" w:color="auto"/>
                <w:between w:val="none" w:sz="0" w:space="0" w:color="auto"/>
                <w:bar w:val="none" w:sz="0" w:color="auto"/>
              </w:pBdr>
              <w:spacing w:line="460" w:lineRule="exact"/>
              <w:jc w:val="center"/>
              <w:rPr>
                <w:rFonts w:ascii="標楷體" w:eastAsia="標楷體" w:hAnsi="標楷體"/>
                <w:sz w:val="28"/>
                <w:szCs w:val="28"/>
              </w:rPr>
            </w:pPr>
            <w:r w:rsidRPr="001E626A">
              <w:rPr>
                <w:rFonts w:ascii="標楷體" w:eastAsia="標楷體" w:hAnsi="標楷體"/>
                <w:sz w:val="28"/>
                <w:szCs w:val="28"/>
              </w:rPr>
              <w:t>Over kg-to kg</w:t>
            </w:r>
          </w:p>
        </w:tc>
        <w:tc>
          <w:tcPr>
            <w:tcW w:w="3654" w:type="dxa"/>
          </w:tcPr>
          <w:p w:rsidR="00F54756" w:rsidRPr="001E626A" w:rsidRDefault="00F54756" w:rsidP="0081588C">
            <w:pPr>
              <w:pBdr>
                <w:top w:val="none" w:sz="0" w:space="0" w:color="auto"/>
                <w:left w:val="none" w:sz="0" w:space="0" w:color="auto"/>
                <w:bottom w:val="none" w:sz="0" w:space="0" w:color="auto"/>
                <w:right w:val="none" w:sz="0" w:space="0" w:color="auto"/>
                <w:between w:val="none" w:sz="0" w:space="0" w:color="auto"/>
                <w:bar w:val="none" w:sz="0" w:color="auto"/>
              </w:pBdr>
              <w:spacing w:line="460" w:lineRule="exact"/>
              <w:jc w:val="center"/>
              <w:rPr>
                <w:rFonts w:ascii="標楷體" w:eastAsia="標楷體" w:hAnsi="標楷體"/>
                <w:sz w:val="28"/>
                <w:szCs w:val="28"/>
                <w:lang w:val="zh-TW"/>
              </w:rPr>
            </w:pPr>
            <w:r w:rsidRPr="001E626A">
              <w:rPr>
                <w:rFonts w:ascii="標楷體" w:eastAsia="標楷體" w:hAnsi="標楷體" w:hint="eastAsia"/>
                <w:sz w:val="28"/>
                <w:szCs w:val="28"/>
                <w:lang w:val="zh-TW"/>
              </w:rPr>
              <w:t>備註</w:t>
            </w:r>
          </w:p>
        </w:tc>
      </w:tr>
      <w:tr w:rsidR="001E626A" w:rsidRPr="001E626A" w:rsidTr="007416CB">
        <w:trPr>
          <w:trHeight w:val="567"/>
        </w:trPr>
        <w:tc>
          <w:tcPr>
            <w:tcW w:w="2392"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第二量級</w:t>
            </w:r>
          </w:p>
        </w:tc>
        <w:tc>
          <w:tcPr>
            <w:tcW w:w="2740"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48-50kg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r w:rsidR="001E626A" w:rsidRPr="001E626A" w:rsidTr="007416CB">
        <w:trPr>
          <w:trHeight w:val="567"/>
        </w:trPr>
        <w:tc>
          <w:tcPr>
            <w:tcW w:w="2392"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第四量級</w:t>
            </w:r>
          </w:p>
        </w:tc>
        <w:tc>
          <w:tcPr>
            <w:tcW w:w="2740"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52-54kg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r w:rsidR="001E626A" w:rsidRPr="001E626A" w:rsidTr="007416CB">
        <w:trPr>
          <w:trHeight w:val="567"/>
        </w:trPr>
        <w:tc>
          <w:tcPr>
            <w:tcW w:w="2392"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第五量級</w:t>
            </w:r>
          </w:p>
        </w:tc>
        <w:tc>
          <w:tcPr>
            <w:tcW w:w="2740"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54-57kg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r w:rsidR="001E626A" w:rsidRPr="001E626A" w:rsidTr="007416CB">
        <w:trPr>
          <w:trHeight w:val="567"/>
        </w:trPr>
        <w:tc>
          <w:tcPr>
            <w:tcW w:w="2392"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第七量級</w:t>
            </w:r>
          </w:p>
        </w:tc>
        <w:tc>
          <w:tcPr>
            <w:tcW w:w="2740"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60</w:t>
            </w:r>
            <w:r w:rsidRPr="001E626A">
              <w:rPr>
                <w:rFonts w:ascii="標楷體" w:eastAsia="標楷體" w:hAnsi="標楷體" w:hint="eastAsia"/>
                <w:sz w:val="28"/>
                <w:szCs w:val="28"/>
              </w:rPr>
              <w:t>-63</w:t>
            </w:r>
            <w:r w:rsidRPr="001E626A">
              <w:rPr>
                <w:rFonts w:ascii="標楷體" w:eastAsia="標楷體" w:hAnsi="標楷體"/>
                <w:sz w:val="28"/>
                <w:szCs w:val="28"/>
              </w:rPr>
              <w:t>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r w:rsidR="001E626A" w:rsidRPr="001E626A" w:rsidTr="007416CB">
        <w:trPr>
          <w:trHeight w:val="567"/>
        </w:trPr>
        <w:tc>
          <w:tcPr>
            <w:tcW w:w="2392"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lastRenderedPageBreak/>
              <w:t>第八量級</w:t>
            </w:r>
          </w:p>
        </w:tc>
        <w:tc>
          <w:tcPr>
            <w:tcW w:w="2740" w:type="dxa"/>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sz w:val="28"/>
                <w:szCs w:val="28"/>
              </w:rPr>
              <w:t>63-66kg</w:t>
            </w:r>
          </w:p>
        </w:tc>
        <w:tc>
          <w:tcPr>
            <w:tcW w:w="3654" w:type="dxa"/>
            <w:vAlign w:val="center"/>
          </w:tcPr>
          <w:p w:rsidR="00F54756" w:rsidRPr="001E626A" w:rsidRDefault="00F54756" w:rsidP="0081588C">
            <w:pPr>
              <w:spacing w:line="460" w:lineRule="exact"/>
              <w:jc w:val="both"/>
              <w:rPr>
                <w:rFonts w:ascii="標楷體" w:eastAsia="標楷體" w:hAnsi="標楷體"/>
                <w:sz w:val="28"/>
                <w:szCs w:val="28"/>
                <w:lang w:val="zh-TW"/>
              </w:rPr>
            </w:pPr>
          </w:p>
        </w:tc>
      </w:tr>
    </w:tbl>
    <w:p w:rsidR="00F63217" w:rsidRPr="001E626A" w:rsidRDefault="00F63217" w:rsidP="008F3F3E">
      <w:pPr>
        <w:pStyle w:val="a4"/>
        <w:numPr>
          <w:ilvl w:val="0"/>
          <w:numId w:val="12"/>
        </w:numPr>
        <w:tabs>
          <w:tab w:val="left" w:pos="567"/>
        </w:tabs>
        <w:adjustRightInd w:val="0"/>
        <w:snapToGrid w:val="0"/>
        <w:spacing w:beforeLines="50" w:line="440" w:lineRule="exact"/>
        <w:ind w:leftChars="0"/>
        <w:rPr>
          <w:rFonts w:ascii="標楷體" w:eastAsia="標楷體" w:hAnsi="標楷體" w:cs="Calibri"/>
          <w:b/>
          <w:bCs/>
          <w:sz w:val="28"/>
          <w:szCs w:val="28"/>
        </w:rPr>
      </w:pPr>
      <w:r w:rsidRPr="001E626A">
        <w:rPr>
          <w:rFonts w:ascii="標楷體" w:eastAsia="標楷體" w:hAnsi="標楷體" w:cs="Calibri"/>
          <w:b/>
          <w:bCs/>
          <w:sz w:val="28"/>
          <w:szCs w:val="28"/>
        </w:rPr>
        <w:t>參賽資格</w:t>
      </w:r>
    </w:p>
    <w:p w:rsidR="00F54756" w:rsidRPr="001E626A" w:rsidRDefault="00F54756" w:rsidP="00F54756">
      <w:pPr>
        <w:pStyle w:val="a4"/>
        <w:numPr>
          <w:ilvl w:val="0"/>
          <w:numId w:val="27"/>
        </w:numPr>
        <w:tabs>
          <w:tab w:val="left" w:pos="710"/>
        </w:tabs>
        <w:snapToGrid w:val="0"/>
        <w:ind w:leftChars="0"/>
        <w:jc w:val="both"/>
        <w:rPr>
          <w:rFonts w:ascii="標楷體" w:eastAsia="標楷體" w:hAnsi="標楷體"/>
          <w:sz w:val="28"/>
          <w:szCs w:val="28"/>
        </w:rPr>
      </w:pPr>
      <w:r w:rsidRPr="001E626A">
        <w:rPr>
          <w:rFonts w:ascii="標楷體" w:eastAsia="標楷體" w:hAnsi="標楷體" w:hint="eastAsia"/>
          <w:sz w:val="28"/>
          <w:szCs w:val="28"/>
        </w:rPr>
        <w:t>符合選拔年齡及下列賽事任一項資格者。</w:t>
      </w:r>
    </w:p>
    <w:p w:rsidR="00F54756" w:rsidRPr="001E626A" w:rsidRDefault="00F54756" w:rsidP="00F54756">
      <w:pPr>
        <w:pStyle w:val="a4"/>
        <w:numPr>
          <w:ilvl w:val="0"/>
          <w:numId w:val="28"/>
        </w:numPr>
        <w:tabs>
          <w:tab w:val="left" w:pos="710"/>
        </w:tabs>
        <w:snapToGrid w:val="0"/>
        <w:ind w:leftChars="0"/>
        <w:jc w:val="both"/>
        <w:rPr>
          <w:rFonts w:ascii="標楷體" w:eastAsia="標楷體" w:hAnsi="標楷體"/>
          <w:sz w:val="28"/>
          <w:szCs w:val="28"/>
        </w:rPr>
      </w:pPr>
      <w:bookmarkStart w:id="0" w:name="_Hlk59475810"/>
      <w:bookmarkStart w:id="1" w:name="_Hlk29461518"/>
      <w:r w:rsidRPr="001E626A">
        <w:rPr>
          <w:rFonts w:ascii="標楷體" w:eastAsia="標楷體" w:hAnsi="標楷體" w:hint="eastAsia"/>
          <w:sz w:val="28"/>
          <w:szCs w:val="28"/>
        </w:rPr>
        <w:t>108-</w:t>
      </w:r>
      <w:r w:rsidRPr="001E626A">
        <w:rPr>
          <w:rFonts w:ascii="標楷體" w:eastAsia="標楷體" w:hAnsi="標楷體"/>
          <w:sz w:val="28"/>
          <w:szCs w:val="28"/>
        </w:rPr>
        <w:t>110</w:t>
      </w:r>
      <w:r w:rsidRPr="001E626A">
        <w:rPr>
          <w:rFonts w:ascii="標楷體" w:eastAsia="標楷體" w:hAnsi="標楷體" w:hint="eastAsia"/>
          <w:sz w:val="28"/>
          <w:szCs w:val="28"/>
        </w:rPr>
        <w:t>年全國中等學校運動會拳擊錦標賽各量級前三名選手</w:t>
      </w:r>
    </w:p>
    <w:p w:rsidR="00F54756" w:rsidRPr="001E626A" w:rsidRDefault="00F54756" w:rsidP="00F54756">
      <w:pPr>
        <w:pStyle w:val="a4"/>
        <w:numPr>
          <w:ilvl w:val="0"/>
          <w:numId w:val="28"/>
        </w:numPr>
        <w:tabs>
          <w:tab w:val="left" w:pos="710"/>
        </w:tabs>
        <w:snapToGrid w:val="0"/>
        <w:ind w:leftChars="0"/>
        <w:jc w:val="both"/>
        <w:rPr>
          <w:rFonts w:ascii="標楷體" w:eastAsia="標楷體" w:hAnsi="標楷體"/>
          <w:sz w:val="28"/>
          <w:szCs w:val="28"/>
        </w:rPr>
      </w:pPr>
      <w:r w:rsidRPr="001E626A">
        <w:rPr>
          <w:rFonts w:ascii="標楷體" w:eastAsia="標楷體" w:hAnsi="標楷體"/>
          <w:sz w:val="28"/>
          <w:szCs w:val="28"/>
        </w:rPr>
        <w:t>10</w:t>
      </w:r>
      <w:r w:rsidRPr="001E626A">
        <w:rPr>
          <w:rFonts w:ascii="標楷體" w:eastAsia="標楷體" w:hAnsi="標楷體" w:hint="eastAsia"/>
          <w:sz w:val="28"/>
          <w:szCs w:val="28"/>
        </w:rPr>
        <w:t>8-</w:t>
      </w:r>
      <w:r w:rsidRPr="001E626A">
        <w:rPr>
          <w:rFonts w:ascii="標楷體" w:eastAsia="標楷體" w:hAnsi="標楷體"/>
          <w:sz w:val="28"/>
          <w:szCs w:val="28"/>
        </w:rPr>
        <w:t>110</w:t>
      </w:r>
      <w:r w:rsidRPr="001E626A">
        <w:rPr>
          <w:rFonts w:ascii="標楷體" w:eastAsia="標楷體" w:hAnsi="標楷體" w:hint="eastAsia"/>
          <w:sz w:val="28"/>
          <w:szCs w:val="28"/>
        </w:rPr>
        <w:t>年總統盃全國拳擊錦標賽各組各量級前三名選手。</w:t>
      </w:r>
      <w:bookmarkEnd w:id="0"/>
      <w:bookmarkEnd w:id="1"/>
    </w:p>
    <w:p w:rsidR="00F54756" w:rsidRPr="001E626A" w:rsidRDefault="00F54756" w:rsidP="006569A6">
      <w:pPr>
        <w:pStyle w:val="a4"/>
        <w:numPr>
          <w:ilvl w:val="0"/>
          <w:numId w:val="28"/>
        </w:numPr>
        <w:tabs>
          <w:tab w:val="left" w:pos="710"/>
        </w:tabs>
        <w:snapToGrid w:val="0"/>
        <w:ind w:leftChars="0"/>
        <w:jc w:val="both"/>
        <w:rPr>
          <w:rFonts w:ascii="標楷體" w:eastAsia="標楷體" w:hAnsi="標楷體"/>
          <w:sz w:val="28"/>
          <w:szCs w:val="28"/>
        </w:rPr>
      </w:pPr>
      <w:r w:rsidRPr="001E626A">
        <w:rPr>
          <w:rFonts w:ascii="標楷體" w:eastAsia="標楷體" w:hAnsi="標楷體" w:hint="eastAsia"/>
          <w:sz w:val="28"/>
          <w:szCs w:val="28"/>
        </w:rPr>
        <w:t>參賽年齡：</w:t>
      </w:r>
      <w:bookmarkStart w:id="2" w:name="_Hlk534531630"/>
      <w:r w:rsidRPr="001E626A">
        <w:rPr>
          <w:rFonts w:ascii="標楷體" w:eastAsia="標楷體" w:hAnsi="標楷體"/>
          <w:sz w:val="28"/>
          <w:szCs w:val="28"/>
        </w:rPr>
        <w:t>200</w:t>
      </w:r>
      <w:r w:rsidRPr="001E626A">
        <w:rPr>
          <w:rFonts w:ascii="標楷體" w:eastAsia="標楷體" w:hAnsi="標楷體" w:hint="eastAsia"/>
          <w:sz w:val="28"/>
          <w:szCs w:val="28"/>
        </w:rPr>
        <w:t>4年至</w:t>
      </w:r>
      <w:r w:rsidRPr="001E626A">
        <w:rPr>
          <w:rFonts w:ascii="標楷體" w:eastAsia="標楷體" w:hAnsi="標楷體"/>
          <w:sz w:val="28"/>
          <w:szCs w:val="28"/>
        </w:rPr>
        <w:t>200</w:t>
      </w:r>
      <w:r w:rsidR="000B6710" w:rsidRPr="001E626A">
        <w:rPr>
          <w:rFonts w:ascii="標楷體" w:eastAsia="標楷體" w:hAnsi="標楷體" w:hint="eastAsia"/>
          <w:sz w:val="28"/>
          <w:szCs w:val="28"/>
        </w:rPr>
        <w:t>6</w:t>
      </w:r>
      <w:r w:rsidRPr="001E626A">
        <w:rPr>
          <w:rFonts w:ascii="標楷體" w:eastAsia="標楷體" w:hAnsi="標楷體" w:hint="eastAsia"/>
          <w:sz w:val="28"/>
          <w:szCs w:val="28"/>
        </w:rPr>
        <w:t>年</w:t>
      </w:r>
      <w:r w:rsidRPr="001E626A">
        <w:rPr>
          <w:rFonts w:ascii="標楷體" w:eastAsia="標楷體" w:hAnsi="標楷體"/>
          <w:sz w:val="28"/>
          <w:szCs w:val="28"/>
        </w:rPr>
        <w:t>(18</w:t>
      </w:r>
      <w:r w:rsidRPr="001E626A">
        <w:rPr>
          <w:rFonts w:ascii="標楷體" w:eastAsia="標楷體" w:hAnsi="標楷體" w:hint="eastAsia"/>
          <w:sz w:val="28"/>
          <w:szCs w:val="28"/>
        </w:rPr>
        <w:t>歲</w:t>
      </w:r>
      <w:r w:rsidRPr="001E626A">
        <w:rPr>
          <w:rFonts w:ascii="標楷體" w:eastAsia="標楷體" w:hAnsi="標楷體"/>
          <w:sz w:val="28"/>
          <w:szCs w:val="28"/>
        </w:rPr>
        <w:t>~1</w:t>
      </w:r>
      <w:r w:rsidR="000B6710" w:rsidRPr="001E626A">
        <w:rPr>
          <w:rFonts w:ascii="標楷體" w:eastAsia="標楷體" w:hAnsi="標楷體" w:hint="eastAsia"/>
          <w:sz w:val="28"/>
          <w:szCs w:val="28"/>
        </w:rPr>
        <w:t>6</w:t>
      </w:r>
      <w:r w:rsidRPr="001E626A">
        <w:rPr>
          <w:rFonts w:ascii="標楷體" w:eastAsia="標楷體" w:hAnsi="標楷體" w:hint="eastAsia"/>
          <w:sz w:val="28"/>
          <w:szCs w:val="28"/>
        </w:rPr>
        <w:t>歲</w:t>
      </w:r>
      <w:r w:rsidRPr="001E626A">
        <w:rPr>
          <w:rFonts w:ascii="標楷體" w:eastAsia="標楷體" w:hAnsi="標楷體"/>
          <w:sz w:val="28"/>
          <w:szCs w:val="28"/>
        </w:rPr>
        <w:t>)</w:t>
      </w:r>
      <w:r w:rsidRPr="001E626A">
        <w:rPr>
          <w:rFonts w:ascii="標楷體" w:eastAsia="標楷體" w:hAnsi="標楷體" w:hint="eastAsia"/>
          <w:sz w:val="28"/>
          <w:szCs w:val="28"/>
        </w:rPr>
        <w:t>。</w:t>
      </w:r>
      <w:bookmarkEnd w:id="2"/>
      <w:r w:rsidRPr="001E626A">
        <w:rPr>
          <w:rFonts w:ascii="標楷體" w:eastAsia="標楷體" w:hAnsi="標楷體" w:hint="eastAsia"/>
          <w:sz w:val="28"/>
          <w:szCs w:val="28"/>
        </w:rPr>
        <w:t>民國</w:t>
      </w:r>
      <w:r w:rsidRPr="001E626A">
        <w:rPr>
          <w:rFonts w:ascii="標楷體" w:eastAsia="標楷體" w:hAnsi="標楷體"/>
          <w:sz w:val="28"/>
          <w:szCs w:val="28"/>
        </w:rPr>
        <w:t>9</w:t>
      </w:r>
      <w:r w:rsidR="000B6710" w:rsidRPr="001E626A">
        <w:rPr>
          <w:rFonts w:ascii="標楷體" w:eastAsia="標楷體" w:hAnsi="標楷體" w:hint="eastAsia"/>
          <w:sz w:val="28"/>
          <w:szCs w:val="28"/>
        </w:rPr>
        <w:t>3</w:t>
      </w:r>
      <w:r w:rsidRPr="001E626A">
        <w:rPr>
          <w:rFonts w:ascii="標楷體" w:eastAsia="標楷體" w:hAnsi="標楷體" w:hint="eastAsia"/>
          <w:sz w:val="28"/>
          <w:szCs w:val="28"/>
        </w:rPr>
        <w:t>年</w:t>
      </w:r>
      <w:r w:rsidRPr="001E626A">
        <w:rPr>
          <w:rFonts w:ascii="標楷體" w:eastAsia="標楷體" w:hAnsi="標楷體"/>
          <w:sz w:val="28"/>
          <w:szCs w:val="28"/>
        </w:rPr>
        <w:t>-9</w:t>
      </w:r>
      <w:r w:rsidRPr="001E626A">
        <w:rPr>
          <w:rFonts w:ascii="標楷體" w:eastAsia="標楷體" w:hAnsi="標楷體" w:hint="eastAsia"/>
          <w:sz w:val="28"/>
          <w:szCs w:val="28"/>
        </w:rPr>
        <w:t>5年。</w:t>
      </w:r>
    </w:p>
    <w:p w:rsidR="00F63217" w:rsidRPr="001E626A" w:rsidRDefault="00F63217" w:rsidP="00F54756">
      <w:pPr>
        <w:tabs>
          <w:tab w:val="left" w:pos="710"/>
        </w:tabs>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二、凡經教育部同意核備判處停止比賽權之運動員，至選拔賽前1日尚未恢復其權利者，不得報名參加。教練亦同。</w:t>
      </w:r>
    </w:p>
    <w:p w:rsidR="00F63217" w:rsidRPr="001E626A" w:rsidRDefault="00F63217" w:rsidP="008F3F3E">
      <w:pPr>
        <w:pStyle w:val="a4"/>
        <w:numPr>
          <w:ilvl w:val="0"/>
          <w:numId w:val="12"/>
        </w:numPr>
        <w:tabs>
          <w:tab w:val="left" w:pos="567"/>
        </w:tabs>
        <w:adjustRightInd w:val="0"/>
        <w:snapToGrid w:val="0"/>
        <w:spacing w:beforeLines="50" w:line="440" w:lineRule="exact"/>
        <w:ind w:leftChars="0"/>
        <w:rPr>
          <w:rFonts w:ascii="標楷體" w:eastAsia="標楷體" w:hAnsi="標楷體" w:cs="Calibri"/>
          <w:b/>
          <w:bCs/>
          <w:sz w:val="28"/>
          <w:szCs w:val="28"/>
        </w:rPr>
      </w:pPr>
      <w:r w:rsidRPr="001E626A">
        <w:rPr>
          <w:rFonts w:ascii="標楷體" w:eastAsia="標楷體" w:hAnsi="標楷體" w:cs="Calibri"/>
          <w:b/>
          <w:bCs/>
          <w:sz w:val="28"/>
          <w:szCs w:val="28"/>
        </w:rPr>
        <w:t>報名方式</w:t>
      </w:r>
    </w:p>
    <w:p w:rsidR="00F63217" w:rsidRPr="001E626A" w:rsidRDefault="00F54756" w:rsidP="00F54756">
      <w:pPr>
        <w:snapToGrid w:val="0"/>
        <w:ind w:leftChars="232" w:left="568" w:hangingChars="4" w:hanging="11"/>
        <w:rPr>
          <w:rFonts w:ascii="標楷體" w:eastAsia="標楷體" w:hAnsi="標楷體"/>
          <w:sz w:val="28"/>
          <w:szCs w:val="28"/>
        </w:rPr>
      </w:pPr>
      <w:r w:rsidRPr="001E626A">
        <w:rPr>
          <w:rFonts w:ascii="標楷體" w:eastAsia="標楷體" w:hAnsi="標楷體" w:hint="eastAsia"/>
          <w:sz w:val="28"/>
          <w:szCs w:val="28"/>
        </w:rPr>
        <w:t>即日起至111年2月</w:t>
      </w:r>
      <w:r w:rsidR="000B6710" w:rsidRPr="001E626A">
        <w:rPr>
          <w:rFonts w:ascii="標楷體" w:eastAsia="標楷體" w:hAnsi="標楷體" w:hint="eastAsia"/>
          <w:sz w:val="28"/>
          <w:szCs w:val="28"/>
        </w:rPr>
        <w:t>25</w:t>
      </w:r>
      <w:r w:rsidRPr="001E626A">
        <w:rPr>
          <w:rFonts w:ascii="標楷體" w:eastAsia="標楷體" w:hAnsi="標楷體" w:hint="eastAsia"/>
          <w:sz w:val="28"/>
          <w:szCs w:val="28"/>
        </w:rPr>
        <w:t>日(星期五)</w:t>
      </w:r>
      <w:r w:rsidR="00F63217" w:rsidRPr="001E626A">
        <w:rPr>
          <w:rFonts w:ascii="標楷體" w:eastAsia="標楷體" w:hAnsi="標楷體"/>
          <w:sz w:val="28"/>
          <w:szCs w:val="28"/>
        </w:rPr>
        <w:t>前至</w:t>
      </w:r>
      <w:r w:rsidR="00F63217" w:rsidRPr="001E626A">
        <w:rPr>
          <w:rFonts w:ascii="標楷體" w:eastAsia="標楷體" w:hAnsi="標楷體" w:hint="eastAsia"/>
          <w:sz w:val="28"/>
          <w:szCs w:val="28"/>
        </w:rPr>
        <w:t>中華民國拳擊協會</w:t>
      </w:r>
      <w:r w:rsidR="00F63217" w:rsidRPr="001E626A">
        <w:rPr>
          <w:rFonts w:ascii="標楷體" w:eastAsia="標楷體" w:hAnsi="標楷體"/>
          <w:sz w:val="28"/>
          <w:szCs w:val="28"/>
        </w:rPr>
        <w:t>報名系統填妥報名資料後，下載列印報名表並加蓋學校關防及相關人員職章，併同學生證影本</w:t>
      </w:r>
      <w:r w:rsidR="00F63217" w:rsidRPr="001E626A">
        <w:rPr>
          <w:rFonts w:ascii="標楷體" w:eastAsia="標楷體" w:hAnsi="標楷體" w:hint="eastAsia"/>
          <w:sz w:val="28"/>
          <w:szCs w:val="28"/>
        </w:rPr>
        <w:t>（</w:t>
      </w:r>
      <w:r w:rsidR="00F63217" w:rsidRPr="001E626A">
        <w:rPr>
          <w:rFonts w:ascii="標楷體" w:eastAsia="標楷體" w:hAnsi="標楷體"/>
          <w:sz w:val="28"/>
          <w:szCs w:val="28"/>
        </w:rPr>
        <w:t>學生證上若無身分資料請補其他證件以證明身分</w:t>
      </w:r>
      <w:r w:rsidR="00F63217" w:rsidRPr="001E626A">
        <w:rPr>
          <w:rFonts w:ascii="標楷體" w:eastAsia="標楷體" w:hAnsi="標楷體" w:hint="eastAsia"/>
          <w:sz w:val="28"/>
          <w:szCs w:val="28"/>
        </w:rPr>
        <w:t>）</w:t>
      </w:r>
      <w:r w:rsidR="00F63217" w:rsidRPr="001E626A">
        <w:rPr>
          <w:rFonts w:ascii="標楷體" w:eastAsia="標楷體" w:hAnsi="標楷體"/>
          <w:sz w:val="28"/>
          <w:szCs w:val="28"/>
        </w:rPr>
        <w:t>，以限時掛號郵寄辦理（以郵戳為憑，逾期恕不受理），經報名後，於活動期間（含選拔、集訓、國際賽），不得更換名單。</w:t>
      </w:r>
    </w:p>
    <w:p w:rsidR="00F63217" w:rsidRPr="001E626A" w:rsidRDefault="00F63217" w:rsidP="008F3F3E">
      <w:pPr>
        <w:snapToGrid w:val="0"/>
        <w:spacing w:beforeLines="20" w:line="360" w:lineRule="exact"/>
        <w:ind w:leftChars="237" w:left="2218" w:rightChars="-70" w:right="-168" w:hangingChars="589" w:hanging="1649"/>
        <w:jc w:val="both"/>
        <w:rPr>
          <w:rFonts w:ascii="標楷體" w:eastAsia="標楷體" w:hAnsi="標楷體" w:cs="Calibri"/>
          <w:sz w:val="28"/>
          <w:szCs w:val="28"/>
        </w:rPr>
      </w:pPr>
      <w:r w:rsidRPr="001E626A">
        <w:rPr>
          <w:rFonts w:ascii="標楷體" w:eastAsia="標楷體" w:hAnsi="標楷體" w:hint="eastAsia"/>
          <w:sz w:val="28"/>
          <w:szCs w:val="28"/>
        </w:rPr>
        <w:t>郵寄地</w:t>
      </w:r>
      <w:r w:rsidRPr="001E626A">
        <w:rPr>
          <w:rFonts w:ascii="標楷體" w:eastAsia="標楷體" w:hAnsi="標楷體" w:cs="Calibri"/>
          <w:sz w:val="28"/>
          <w:szCs w:val="28"/>
        </w:rPr>
        <w:t>址：104703臺北市中山區朱崙街20號</w:t>
      </w:r>
      <w:r w:rsidR="00F54756" w:rsidRPr="001E626A">
        <w:rPr>
          <w:rFonts w:ascii="標楷體" w:eastAsia="標楷體" w:hAnsi="標楷體" w:cs="Calibri" w:hint="eastAsia"/>
          <w:sz w:val="28"/>
          <w:szCs w:val="28"/>
        </w:rPr>
        <w:t>5</w:t>
      </w:r>
      <w:r w:rsidRPr="001E626A">
        <w:rPr>
          <w:rFonts w:ascii="標楷體" w:eastAsia="標楷體" w:hAnsi="標楷體" w:cs="Calibri"/>
          <w:sz w:val="28"/>
          <w:szCs w:val="28"/>
        </w:rPr>
        <w:t>樓</w:t>
      </w:r>
      <w:r w:rsidR="00F54756" w:rsidRPr="001E626A">
        <w:rPr>
          <w:rFonts w:ascii="標楷體" w:eastAsia="標楷體" w:hAnsi="標楷體" w:cs="Calibri" w:hint="eastAsia"/>
          <w:sz w:val="28"/>
          <w:szCs w:val="28"/>
        </w:rPr>
        <w:t>505室</w:t>
      </w:r>
      <w:r w:rsidRPr="001E626A">
        <w:rPr>
          <w:rFonts w:ascii="標楷體" w:eastAsia="標楷體" w:hAnsi="標楷體" w:cs="Calibri"/>
          <w:sz w:val="28"/>
          <w:szCs w:val="28"/>
        </w:rPr>
        <w:t>。</w:t>
      </w:r>
    </w:p>
    <w:p w:rsidR="00F54756" w:rsidRPr="001E626A" w:rsidRDefault="00F54756" w:rsidP="008F3F3E">
      <w:pPr>
        <w:snapToGrid w:val="0"/>
        <w:spacing w:beforeLines="20" w:line="360" w:lineRule="exact"/>
        <w:ind w:leftChars="237" w:left="2218" w:rightChars="-70" w:right="-168" w:hangingChars="589" w:hanging="1649"/>
        <w:jc w:val="both"/>
        <w:rPr>
          <w:rFonts w:ascii="標楷體" w:eastAsia="標楷體" w:hAnsi="標楷體"/>
          <w:sz w:val="28"/>
          <w:szCs w:val="28"/>
        </w:rPr>
      </w:pPr>
      <w:r w:rsidRPr="001E626A">
        <w:rPr>
          <w:rFonts w:ascii="標楷體" w:eastAsia="標楷體" w:hAnsi="標楷體" w:hint="eastAsia"/>
          <w:sz w:val="28"/>
          <w:szCs w:val="28"/>
        </w:rPr>
        <w:t>聯絡人：王毓齡  聯絡電話：</w:t>
      </w:r>
      <w:r w:rsidRPr="001E626A">
        <w:rPr>
          <w:rFonts w:ascii="標楷體" w:eastAsia="標楷體" w:hAnsi="標楷體"/>
          <w:sz w:val="28"/>
          <w:szCs w:val="28"/>
        </w:rPr>
        <w:t>(02)8771-1467</w:t>
      </w:r>
      <w:r w:rsidRPr="001E626A">
        <w:rPr>
          <w:rFonts w:ascii="標楷體" w:eastAsia="標楷體" w:hAnsi="標楷體" w:hint="eastAsia"/>
          <w:sz w:val="28"/>
          <w:szCs w:val="28"/>
        </w:rPr>
        <w:t>、</w:t>
      </w:r>
      <w:r w:rsidRPr="001E626A">
        <w:rPr>
          <w:rFonts w:ascii="標楷體" w:eastAsia="標楷體" w:hAnsi="標楷體"/>
          <w:sz w:val="28"/>
          <w:szCs w:val="28"/>
        </w:rPr>
        <w:t>(02) 2772-8791</w:t>
      </w:r>
    </w:p>
    <w:p w:rsidR="00F63217" w:rsidRPr="001E626A" w:rsidRDefault="00F63217" w:rsidP="008F3F3E">
      <w:pPr>
        <w:numPr>
          <w:ilvl w:val="0"/>
          <w:numId w:val="12"/>
        </w:numPr>
        <w:tabs>
          <w:tab w:val="left" w:pos="567"/>
        </w:tabs>
        <w:snapToGrid w:val="0"/>
        <w:spacing w:beforeLines="50"/>
        <w:jc w:val="both"/>
        <w:rPr>
          <w:rFonts w:ascii="標楷體" w:eastAsia="標楷體" w:hAnsi="標楷體"/>
          <w:b/>
          <w:bCs/>
          <w:sz w:val="28"/>
          <w:szCs w:val="28"/>
        </w:rPr>
      </w:pPr>
      <w:r w:rsidRPr="001E626A">
        <w:rPr>
          <w:rFonts w:ascii="標楷體" w:eastAsia="標楷體" w:hAnsi="標楷體"/>
          <w:b/>
          <w:bCs/>
          <w:sz w:val="28"/>
          <w:szCs w:val="28"/>
        </w:rPr>
        <w:t>選拔賽內容</w:t>
      </w:r>
    </w:p>
    <w:p w:rsidR="00F63217" w:rsidRPr="001E626A" w:rsidRDefault="0047703C" w:rsidP="0047703C">
      <w:pPr>
        <w:tabs>
          <w:tab w:val="left" w:pos="710"/>
        </w:tabs>
        <w:snapToGrid w:val="0"/>
        <w:jc w:val="both"/>
        <w:rPr>
          <w:rFonts w:ascii="標楷體" w:eastAsia="標楷體" w:hAnsi="標楷體"/>
          <w:sz w:val="28"/>
          <w:szCs w:val="28"/>
        </w:rPr>
      </w:pPr>
      <w:r w:rsidRPr="001E626A">
        <w:rPr>
          <w:rFonts w:ascii="標楷體" w:eastAsia="標楷體" w:hAnsi="標楷體" w:hint="eastAsia"/>
          <w:sz w:val="28"/>
          <w:szCs w:val="28"/>
        </w:rPr>
        <w:t xml:space="preserve">    一</w:t>
      </w:r>
      <w:r w:rsidRPr="001E626A">
        <w:rPr>
          <w:rFonts w:ascii="新細明體" w:hAnsi="新細明體" w:hint="eastAsia"/>
          <w:sz w:val="28"/>
          <w:szCs w:val="28"/>
        </w:rPr>
        <w:t>、</w:t>
      </w:r>
      <w:r w:rsidR="00F63217" w:rsidRPr="001E626A">
        <w:rPr>
          <w:rFonts w:ascii="標楷體" w:eastAsia="標楷體" w:hAnsi="標楷體"/>
          <w:sz w:val="28"/>
          <w:szCs w:val="28"/>
        </w:rPr>
        <w:t>比賽日期：</w:t>
      </w:r>
      <w:r w:rsidR="00F54756" w:rsidRPr="001E626A">
        <w:rPr>
          <w:rFonts w:ascii="標楷體" w:eastAsia="標楷體" w:hAnsi="標楷體"/>
          <w:sz w:val="28"/>
          <w:szCs w:val="28"/>
        </w:rPr>
        <w:t>1</w:t>
      </w:r>
      <w:r w:rsidR="00F54756" w:rsidRPr="001E626A">
        <w:rPr>
          <w:rFonts w:ascii="標楷體" w:eastAsia="標楷體" w:hAnsi="標楷體" w:hint="eastAsia"/>
          <w:sz w:val="28"/>
          <w:szCs w:val="28"/>
        </w:rPr>
        <w:t>1</w:t>
      </w:r>
      <w:r w:rsidR="00F54756" w:rsidRPr="001E626A">
        <w:rPr>
          <w:rFonts w:ascii="標楷體" w:eastAsia="標楷體" w:hAnsi="標楷體"/>
          <w:sz w:val="28"/>
          <w:szCs w:val="28"/>
        </w:rPr>
        <w:t>1</w:t>
      </w:r>
      <w:r w:rsidR="00F54756" w:rsidRPr="001E626A">
        <w:rPr>
          <w:rFonts w:ascii="標楷體" w:eastAsia="標楷體" w:hAnsi="標楷體" w:hint="eastAsia"/>
          <w:sz w:val="28"/>
          <w:szCs w:val="28"/>
        </w:rPr>
        <w:t>年3月18日</w:t>
      </w:r>
      <w:r w:rsidR="00F54756" w:rsidRPr="001E626A">
        <w:rPr>
          <w:rFonts w:ascii="標楷體" w:eastAsia="標楷體" w:hAnsi="標楷體"/>
          <w:sz w:val="28"/>
          <w:szCs w:val="28"/>
        </w:rPr>
        <w:t>(</w:t>
      </w:r>
      <w:r w:rsidR="00F54756" w:rsidRPr="001E626A">
        <w:rPr>
          <w:rFonts w:ascii="標楷體" w:eastAsia="標楷體" w:hAnsi="標楷體" w:hint="eastAsia"/>
          <w:sz w:val="28"/>
          <w:szCs w:val="28"/>
        </w:rPr>
        <w:t>五</w:t>
      </w:r>
      <w:r w:rsidR="00F54756" w:rsidRPr="001E626A">
        <w:rPr>
          <w:rFonts w:ascii="標楷體" w:eastAsia="標楷體" w:hAnsi="標楷體"/>
          <w:sz w:val="28"/>
          <w:szCs w:val="28"/>
        </w:rPr>
        <w:t>)</w:t>
      </w:r>
      <w:r w:rsidR="00F54756" w:rsidRPr="001E626A">
        <w:rPr>
          <w:rFonts w:ascii="標楷體" w:eastAsia="標楷體" w:hAnsi="標楷體" w:hint="eastAsia"/>
          <w:sz w:val="28"/>
          <w:szCs w:val="28"/>
        </w:rPr>
        <w:t>至3月20日</w:t>
      </w:r>
      <w:r w:rsidR="00F54756" w:rsidRPr="001E626A">
        <w:rPr>
          <w:rFonts w:ascii="標楷體" w:eastAsia="標楷體" w:hAnsi="標楷體"/>
          <w:sz w:val="28"/>
          <w:szCs w:val="28"/>
        </w:rPr>
        <w:t>(</w:t>
      </w:r>
      <w:r w:rsidR="00F54756" w:rsidRPr="001E626A">
        <w:rPr>
          <w:rFonts w:ascii="標楷體" w:eastAsia="標楷體" w:hAnsi="標楷體" w:hint="eastAsia"/>
          <w:sz w:val="28"/>
          <w:szCs w:val="28"/>
        </w:rPr>
        <w:t>日</w:t>
      </w:r>
      <w:r w:rsidR="00F54756" w:rsidRPr="001E626A">
        <w:rPr>
          <w:rFonts w:ascii="標楷體" w:eastAsia="標楷體" w:hAnsi="標楷體"/>
          <w:sz w:val="28"/>
          <w:szCs w:val="28"/>
        </w:rPr>
        <w:t>)</w:t>
      </w:r>
      <w:r w:rsidR="00F54756" w:rsidRPr="001E626A">
        <w:rPr>
          <w:rFonts w:ascii="標楷體" w:eastAsia="標楷體" w:hAnsi="標楷體" w:hint="eastAsia"/>
          <w:sz w:val="28"/>
          <w:szCs w:val="28"/>
        </w:rPr>
        <w:t>止</w:t>
      </w:r>
      <w:r w:rsidR="00F63217" w:rsidRPr="001E626A">
        <w:rPr>
          <w:rFonts w:ascii="標楷體" w:eastAsia="標楷體" w:hAnsi="標楷體"/>
          <w:sz w:val="28"/>
          <w:szCs w:val="28"/>
        </w:rPr>
        <w:t>。</w:t>
      </w:r>
    </w:p>
    <w:p w:rsidR="00F63217" w:rsidRPr="001E626A" w:rsidRDefault="0047703C" w:rsidP="0047703C">
      <w:pPr>
        <w:tabs>
          <w:tab w:val="left" w:pos="710"/>
        </w:tabs>
        <w:snapToGrid w:val="0"/>
        <w:jc w:val="both"/>
        <w:rPr>
          <w:rFonts w:ascii="標楷體" w:eastAsia="標楷體" w:hAnsi="標楷體"/>
          <w:sz w:val="28"/>
          <w:szCs w:val="28"/>
        </w:rPr>
      </w:pPr>
      <w:r w:rsidRPr="001E626A">
        <w:rPr>
          <w:rFonts w:ascii="標楷體" w:eastAsia="標楷體" w:hAnsi="標楷體" w:hint="eastAsia"/>
          <w:sz w:val="28"/>
          <w:szCs w:val="28"/>
        </w:rPr>
        <w:t xml:space="preserve">    二</w:t>
      </w:r>
      <w:r w:rsidRPr="001E626A">
        <w:rPr>
          <w:rFonts w:ascii="新細明體" w:hAnsi="新細明體" w:hint="eastAsia"/>
          <w:sz w:val="28"/>
          <w:szCs w:val="28"/>
        </w:rPr>
        <w:t>、</w:t>
      </w:r>
      <w:r w:rsidR="00F63217" w:rsidRPr="001E626A">
        <w:rPr>
          <w:rFonts w:ascii="標楷體" w:eastAsia="標楷體" w:hAnsi="標楷體"/>
          <w:sz w:val="28"/>
          <w:szCs w:val="28"/>
        </w:rPr>
        <w:t>比賽地點：</w:t>
      </w:r>
      <w:r w:rsidR="00F54756" w:rsidRPr="001E626A">
        <w:rPr>
          <w:rFonts w:ascii="標楷體" w:eastAsia="標楷體" w:hAnsi="標楷體" w:hint="eastAsia"/>
          <w:sz w:val="28"/>
          <w:szCs w:val="28"/>
        </w:rPr>
        <w:t>國立臺灣體育運動大學拳擊訓練場</w:t>
      </w:r>
      <w:r w:rsidR="00F63217" w:rsidRPr="001E626A">
        <w:rPr>
          <w:rFonts w:ascii="標楷體" w:eastAsia="標楷體" w:hAnsi="標楷體"/>
          <w:sz w:val="28"/>
          <w:szCs w:val="28"/>
        </w:rPr>
        <w:t>。</w:t>
      </w:r>
    </w:p>
    <w:p w:rsidR="00F54756" w:rsidRPr="001E626A" w:rsidRDefault="0047703C" w:rsidP="0047703C">
      <w:pPr>
        <w:tabs>
          <w:tab w:val="left" w:pos="710"/>
        </w:tabs>
        <w:snapToGrid w:val="0"/>
        <w:jc w:val="both"/>
        <w:rPr>
          <w:rFonts w:ascii="標楷體" w:eastAsia="標楷體" w:hAnsi="標楷體"/>
          <w:sz w:val="28"/>
          <w:szCs w:val="28"/>
        </w:rPr>
      </w:pPr>
      <w:r w:rsidRPr="001E626A">
        <w:rPr>
          <w:rFonts w:ascii="標楷體" w:eastAsia="標楷體" w:hAnsi="標楷體" w:hint="eastAsia"/>
          <w:sz w:val="28"/>
          <w:szCs w:val="28"/>
        </w:rPr>
        <w:t xml:space="preserve">    三</w:t>
      </w:r>
      <w:r w:rsidRPr="001E626A">
        <w:rPr>
          <w:rFonts w:ascii="新細明體" w:hAnsi="新細明體" w:hint="eastAsia"/>
          <w:sz w:val="28"/>
          <w:szCs w:val="28"/>
        </w:rPr>
        <w:t>、</w:t>
      </w:r>
      <w:r w:rsidR="00F63217" w:rsidRPr="001E626A">
        <w:rPr>
          <w:rFonts w:ascii="標楷體" w:eastAsia="標楷體" w:hAnsi="標楷體" w:hint="eastAsia"/>
          <w:sz w:val="28"/>
          <w:szCs w:val="28"/>
        </w:rPr>
        <w:t>抽籤</w:t>
      </w:r>
      <w:r w:rsidR="00F63217" w:rsidRPr="001E626A">
        <w:rPr>
          <w:rFonts w:ascii="標楷體" w:eastAsia="標楷體" w:hAnsi="標楷體"/>
          <w:sz w:val="28"/>
          <w:szCs w:val="28"/>
        </w:rPr>
        <w:t>會議：</w:t>
      </w:r>
    </w:p>
    <w:p w:rsidR="00F63217" w:rsidRPr="001E626A" w:rsidRDefault="0047703C" w:rsidP="0047703C">
      <w:pPr>
        <w:snapToGrid w:val="0"/>
        <w:jc w:val="both"/>
        <w:rPr>
          <w:rFonts w:ascii="標楷體" w:eastAsia="標楷體" w:hAnsi="標楷體"/>
          <w:sz w:val="28"/>
          <w:szCs w:val="28"/>
        </w:rPr>
      </w:pPr>
      <w:r w:rsidRPr="001E626A">
        <w:rPr>
          <w:rFonts w:ascii="標楷體" w:eastAsia="標楷體" w:hAnsi="標楷體" w:hint="eastAsia"/>
          <w:sz w:val="28"/>
          <w:szCs w:val="28"/>
        </w:rPr>
        <w:t xml:space="preserve">      (一)</w:t>
      </w:r>
      <w:r w:rsidR="00F54756" w:rsidRPr="001E626A">
        <w:rPr>
          <w:rFonts w:ascii="標楷體" w:eastAsia="標楷體" w:hAnsi="標楷體" w:hint="eastAsia"/>
          <w:sz w:val="28"/>
          <w:szCs w:val="28"/>
        </w:rPr>
        <w:t>3/17(</w:t>
      </w:r>
      <w:r w:rsidR="008F3F3E">
        <w:rPr>
          <w:rFonts w:ascii="標楷體" w:eastAsia="標楷體" w:hAnsi="標楷體" w:hint="eastAsia"/>
          <w:sz w:val="28"/>
          <w:szCs w:val="28"/>
        </w:rPr>
        <w:t>四</w:t>
      </w:r>
      <w:r w:rsidR="00F54756" w:rsidRPr="001E626A">
        <w:rPr>
          <w:rFonts w:ascii="標楷體" w:eastAsia="標楷體" w:hAnsi="標楷體" w:hint="eastAsia"/>
          <w:sz w:val="28"/>
          <w:szCs w:val="28"/>
        </w:rPr>
        <w:t>)下午16:00技術會議及抽籤。</w:t>
      </w:r>
    </w:p>
    <w:p w:rsidR="00F54756" w:rsidRPr="001E626A" w:rsidRDefault="0047703C" w:rsidP="0047703C">
      <w:pPr>
        <w:snapToGrid w:val="0"/>
        <w:jc w:val="both"/>
        <w:rPr>
          <w:rFonts w:ascii="標楷體" w:eastAsia="標楷體" w:hAnsi="標楷體"/>
          <w:sz w:val="28"/>
          <w:szCs w:val="28"/>
        </w:rPr>
      </w:pPr>
      <w:r w:rsidRPr="001E626A">
        <w:rPr>
          <w:rFonts w:ascii="標楷體" w:eastAsia="標楷體" w:hAnsi="標楷體" w:hint="eastAsia"/>
          <w:sz w:val="28"/>
          <w:szCs w:val="28"/>
        </w:rPr>
        <w:t xml:space="preserve">      (二)</w:t>
      </w:r>
      <w:r w:rsidR="00F54756" w:rsidRPr="001E626A">
        <w:rPr>
          <w:rFonts w:ascii="標楷體" w:eastAsia="標楷體" w:hAnsi="標楷體" w:hint="eastAsia"/>
          <w:sz w:val="28"/>
          <w:szCs w:val="28"/>
        </w:rPr>
        <w:t>地點：國立臺灣體育運動大學拳擊訓練場。</w:t>
      </w:r>
    </w:p>
    <w:p w:rsidR="0047703C" w:rsidRPr="001E626A" w:rsidRDefault="0047703C" w:rsidP="0047703C">
      <w:pPr>
        <w:snapToGrid w:val="0"/>
        <w:jc w:val="both"/>
        <w:rPr>
          <w:rFonts w:ascii="標楷體" w:eastAsia="標楷體" w:hAnsi="標楷體"/>
          <w:sz w:val="28"/>
          <w:szCs w:val="28"/>
        </w:rPr>
      </w:pPr>
      <w:r w:rsidRPr="001E626A">
        <w:rPr>
          <w:rFonts w:ascii="標楷體" w:eastAsia="標楷體" w:hAnsi="標楷體" w:hint="eastAsia"/>
          <w:sz w:val="28"/>
          <w:szCs w:val="28"/>
        </w:rPr>
        <w:t xml:space="preserve">      (三)</w:t>
      </w:r>
      <w:r w:rsidR="00F54756" w:rsidRPr="001E626A">
        <w:rPr>
          <w:rFonts w:ascii="標楷體" w:eastAsia="標楷體" w:hAnsi="標楷體" w:hint="eastAsia"/>
          <w:sz w:val="28"/>
          <w:szCs w:val="28"/>
        </w:rPr>
        <w:t>舉行教練會議及抽籤，未準時出席者由大會代抽不得異議（各教練應注意有</w:t>
      </w:r>
    </w:p>
    <w:p w:rsidR="0047703C" w:rsidRPr="001E626A" w:rsidRDefault="0047703C" w:rsidP="0047703C">
      <w:pPr>
        <w:snapToGrid w:val="0"/>
        <w:jc w:val="both"/>
        <w:rPr>
          <w:rFonts w:ascii="標楷體" w:eastAsia="標楷體" w:hAnsi="標楷體"/>
          <w:sz w:val="28"/>
          <w:szCs w:val="28"/>
        </w:rPr>
      </w:pPr>
      <w:r w:rsidRPr="001E626A">
        <w:rPr>
          <w:rFonts w:ascii="標楷體" w:eastAsia="標楷體" w:hAnsi="標楷體" w:hint="eastAsia"/>
          <w:sz w:val="28"/>
          <w:szCs w:val="28"/>
        </w:rPr>
        <w:t xml:space="preserve">         </w:t>
      </w:r>
      <w:r w:rsidR="00F54756" w:rsidRPr="001E626A">
        <w:rPr>
          <w:rFonts w:ascii="標楷體" w:eastAsia="標楷體" w:hAnsi="標楷體" w:hint="eastAsia"/>
          <w:sz w:val="28"/>
          <w:szCs w:val="28"/>
        </w:rPr>
        <w:t>無選手遺漏登記，否則自行負責，不予重新抽籤）。次日起僅當日有賽事之選</w:t>
      </w:r>
    </w:p>
    <w:p w:rsidR="00F54756" w:rsidRPr="001E626A" w:rsidRDefault="0047703C" w:rsidP="0047703C">
      <w:pPr>
        <w:snapToGrid w:val="0"/>
        <w:jc w:val="both"/>
        <w:rPr>
          <w:rFonts w:ascii="標楷體" w:eastAsia="標楷體" w:hAnsi="標楷體"/>
          <w:sz w:val="28"/>
          <w:szCs w:val="28"/>
        </w:rPr>
      </w:pPr>
      <w:r w:rsidRPr="001E626A">
        <w:rPr>
          <w:rFonts w:ascii="標楷體" w:eastAsia="標楷體" w:hAnsi="標楷體" w:hint="eastAsia"/>
          <w:sz w:val="28"/>
          <w:szCs w:val="28"/>
        </w:rPr>
        <w:t xml:space="preserve">         </w:t>
      </w:r>
      <w:r w:rsidR="00F54756" w:rsidRPr="001E626A">
        <w:rPr>
          <w:rFonts w:ascii="標楷體" w:eastAsia="標楷體" w:hAnsi="標楷體" w:hint="eastAsia"/>
          <w:sz w:val="28"/>
          <w:szCs w:val="28"/>
        </w:rPr>
        <w:t>手才需進行例行體檢過磅。</w:t>
      </w:r>
    </w:p>
    <w:p w:rsidR="00F63217" w:rsidRPr="001E626A" w:rsidRDefault="0047703C" w:rsidP="0047703C">
      <w:pPr>
        <w:tabs>
          <w:tab w:val="left" w:pos="710"/>
        </w:tabs>
        <w:snapToGrid w:val="0"/>
        <w:jc w:val="both"/>
        <w:rPr>
          <w:rFonts w:ascii="標楷體" w:eastAsia="標楷體" w:hAnsi="標楷體"/>
          <w:sz w:val="28"/>
          <w:szCs w:val="28"/>
        </w:rPr>
      </w:pPr>
      <w:r w:rsidRPr="001E626A">
        <w:rPr>
          <w:rFonts w:ascii="標楷體" w:eastAsia="標楷體" w:hAnsi="標楷體" w:hint="eastAsia"/>
          <w:sz w:val="28"/>
          <w:szCs w:val="28"/>
        </w:rPr>
        <w:t xml:space="preserve">    四</w:t>
      </w:r>
      <w:r w:rsidRPr="001E626A">
        <w:rPr>
          <w:rFonts w:ascii="新細明體" w:hAnsi="新細明體" w:hint="eastAsia"/>
          <w:sz w:val="28"/>
          <w:szCs w:val="28"/>
        </w:rPr>
        <w:t>、</w:t>
      </w:r>
      <w:r w:rsidR="00F63217" w:rsidRPr="001E626A">
        <w:rPr>
          <w:rFonts w:ascii="標楷體" w:eastAsia="標楷體" w:hAnsi="標楷體"/>
          <w:sz w:val="28"/>
          <w:szCs w:val="28"/>
        </w:rPr>
        <w:t>選拔方式：</w:t>
      </w:r>
    </w:p>
    <w:p w:rsidR="00F54756" w:rsidRPr="001E626A" w:rsidRDefault="00F54756" w:rsidP="00F63217">
      <w:pPr>
        <w:numPr>
          <w:ilvl w:val="0"/>
          <w:numId w:val="17"/>
        </w:numPr>
        <w:snapToGrid w:val="0"/>
        <w:ind w:left="1418" w:hanging="567"/>
        <w:jc w:val="both"/>
        <w:rPr>
          <w:rFonts w:ascii="標楷體" w:eastAsia="標楷體" w:hAnsi="標楷體" w:cs="Calibri"/>
          <w:sz w:val="28"/>
          <w:szCs w:val="28"/>
        </w:rPr>
      </w:pPr>
      <w:r w:rsidRPr="001E626A">
        <w:rPr>
          <w:rFonts w:ascii="標楷體" w:eastAsia="標楷體" w:hAnsi="標楷體" w:cs="Calibri" w:hint="eastAsia"/>
          <w:sz w:val="28"/>
          <w:szCs w:val="28"/>
        </w:rPr>
        <w:t>依國際拳擊總會(IBA)競賽條例2021年最新修訂實施之規則，如有未盡事宜，由技術暨裁判委員會解釋之。</w:t>
      </w:r>
    </w:p>
    <w:p w:rsidR="00F63217" w:rsidRPr="001E626A" w:rsidRDefault="00F63217" w:rsidP="00F63217">
      <w:pPr>
        <w:numPr>
          <w:ilvl w:val="0"/>
          <w:numId w:val="17"/>
        </w:numPr>
        <w:snapToGrid w:val="0"/>
        <w:ind w:left="1418" w:hanging="567"/>
        <w:jc w:val="both"/>
        <w:rPr>
          <w:rFonts w:ascii="標楷體" w:eastAsia="標楷體" w:hAnsi="標楷體" w:cs="Calibri"/>
          <w:sz w:val="28"/>
          <w:szCs w:val="28"/>
        </w:rPr>
      </w:pPr>
      <w:r w:rsidRPr="001E626A">
        <w:rPr>
          <w:rFonts w:ascii="標楷體" w:eastAsia="標楷體" w:hAnsi="標楷體" w:cs="Calibri" w:hint="eastAsia"/>
          <w:sz w:val="28"/>
          <w:szCs w:val="28"/>
        </w:rPr>
        <w:t>競賽分組：男、女生組。</w:t>
      </w:r>
    </w:p>
    <w:p w:rsidR="00F54756" w:rsidRPr="001E626A" w:rsidRDefault="00F63217" w:rsidP="00F63217">
      <w:pPr>
        <w:numPr>
          <w:ilvl w:val="0"/>
          <w:numId w:val="17"/>
        </w:numPr>
        <w:snapToGrid w:val="0"/>
        <w:ind w:left="1418" w:hanging="567"/>
        <w:jc w:val="both"/>
        <w:rPr>
          <w:rFonts w:ascii="標楷體" w:eastAsia="標楷體" w:hAnsi="標楷體" w:cs="Calibri"/>
          <w:sz w:val="28"/>
          <w:szCs w:val="28"/>
        </w:rPr>
      </w:pPr>
      <w:r w:rsidRPr="001E626A">
        <w:rPr>
          <w:rFonts w:ascii="標楷體" w:eastAsia="標楷體" w:hAnsi="標楷體" w:cs="Calibri" w:hint="eastAsia"/>
          <w:sz w:val="28"/>
          <w:szCs w:val="28"/>
        </w:rPr>
        <w:t>比賽</w:t>
      </w:r>
      <w:r w:rsidR="00133B2C" w:rsidRPr="001E626A">
        <w:rPr>
          <w:rFonts w:ascii="標楷體" w:eastAsia="標楷體" w:hAnsi="標楷體" w:cs="Calibri" w:hint="eastAsia"/>
          <w:sz w:val="28"/>
          <w:szCs w:val="28"/>
        </w:rPr>
        <w:t>時間及器材</w:t>
      </w:r>
      <w:r w:rsidRPr="001E626A">
        <w:rPr>
          <w:rFonts w:ascii="標楷體" w:eastAsia="標楷體" w:hAnsi="標楷體" w:cs="Calibri" w:hint="eastAsia"/>
          <w:sz w:val="28"/>
          <w:szCs w:val="28"/>
        </w:rPr>
        <w:t>：</w:t>
      </w:r>
    </w:p>
    <w:tbl>
      <w:tblPr>
        <w:tblStyle w:val="TableNormal"/>
        <w:tblW w:w="9580"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tblPr>
      <w:tblGrid>
        <w:gridCol w:w="1916"/>
        <w:gridCol w:w="1916"/>
        <w:gridCol w:w="1916"/>
        <w:gridCol w:w="1916"/>
        <w:gridCol w:w="1916"/>
      </w:tblGrid>
      <w:tr w:rsidR="001E626A" w:rsidRPr="001E626A" w:rsidTr="00133B2C">
        <w:trPr>
          <w:trHeight w:val="340"/>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4756" w:rsidRPr="001E626A" w:rsidRDefault="00F54756" w:rsidP="0081588C">
            <w:pPr>
              <w:spacing w:line="460" w:lineRule="exact"/>
              <w:jc w:val="center"/>
              <w:rPr>
                <w:rFonts w:ascii="標楷體" w:eastAsia="標楷體" w:hAnsi="標楷體"/>
                <w:sz w:val="28"/>
                <w:szCs w:val="28"/>
              </w:rPr>
            </w:pPr>
            <w:r w:rsidRPr="001E626A">
              <w:rPr>
                <w:rFonts w:ascii="標楷體" w:eastAsia="標楷體" w:hAnsi="標楷體" w:hint="eastAsia"/>
                <w:sz w:val="28"/>
                <w:szCs w:val="28"/>
                <w:lang w:val="zh-TW"/>
              </w:rPr>
              <w:t>組別</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比賽回合</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每回合時間</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4756" w:rsidRPr="001E626A" w:rsidRDefault="00F54756" w:rsidP="0081588C">
            <w:pPr>
              <w:spacing w:line="440" w:lineRule="exact"/>
              <w:jc w:val="center"/>
              <w:rPr>
                <w:rFonts w:ascii="標楷體" w:eastAsia="標楷體" w:hAnsi="標楷體"/>
                <w:sz w:val="28"/>
                <w:szCs w:val="28"/>
              </w:rPr>
            </w:pPr>
            <w:r w:rsidRPr="001E626A">
              <w:rPr>
                <w:rFonts w:ascii="標楷體" w:eastAsia="標楷體" w:hAnsi="標楷體" w:hint="eastAsia"/>
                <w:sz w:val="28"/>
                <w:szCs w:val="28"/>
                <w:lang w:val="zh-TW"/>
              </w:rPr>
              <w:t>中間休息時間</w:t>
            </w:r>
          </w:p>
        </w:tc>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4756" w:rsidRPr="001E626A" w:rsidRDefault="00F54756" w:rsidP="0081588C">
            <w:pPr>
              <w:spacing w:line="460" w:lineRule="exact"/>
              <w:jc w:val="center"/>
              <w:rPr>
                <w:rFonts w:ascii="標楷體" w:eastAsia="標楷體" w:hAnsi="標楷體"/>
                <w:sz w:val="28"/>
                <w:szCs w:val="28"/>
              </w:rPr>
            </w:pPr>
            <w:r w:rsidRPr="001E626A">
              <w:rPr>
                <w:rFonts w:ascii="標楷體" w:eastAsia="標楷體" w:hAnsi="標楷體" w:hint="eastAsia"/>
                <w:sz w:val="28"/>
                <w:szCs w:val="28"/>
                <w:lang w:val="zh-TW"/>
              </w:rPr>
              <w:t>比賽拳套</w:t>
            </w:r>
          </w:p>
        </w:tc>
      </w:tr>
      <w:tr w:rsidR="001E626A" w:rsidRPr="001E626A" w:rsidTr="00133B2C">
        <w:trPr>
          <w:trHeight w:val="340"/>
          <w:jc w:val="center"/>
        </w:trPr>
        <w:tc>
          <w:tcPr>
            <w:tcW w:w="191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F54756" w:rsidRPr="001E626A" w:rsidRDefault="00F54756" w:rsidP="0081588C">
            <w:pPr>
              <w:spacing w:line="460" w:lineRule="exact"/>
              <w:jc w:val="center"/>
              <w:rPr>
                <w:rFonts w:ascii="標楷體" w:eastAsia="標楷體" w:hAnsi="標楷體"/>
                <w:sz w:val="28"/>
                <w:szCs w:val="28"/>
              </w:rPr>
            </w:pPr>
            <w:r w:rsidRPr="001E626A">
              <w:rPr>
                <w:rFonts w:ascii="標楷體" w:eastAsia="標楷體" w:hAnsi="標楷體" w:hint="eastAsia"/>
                <w:sz w:val="28"/>
                <w:szCs w:val="28"/>
                <w:lang w:val="zh-TW"/>
              </w:rPr>
              <w:t>男子、女子組(帶護頭)</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56" w:rsidRPr="001E626A" w:rsidRDefault="00F54756" w:rsidP="00133B2C">
            <w:pPr>
              <w:ind w:firstLineChars="65" w:firstLine="182"/>
              <w:jc w:val="center"/>
              <w:rPr>
                <w:rFonts w:ascii="標楷體" w:eastAsia="標楷體" w:hAnsi="標楷體"/>
                <w:sz w:val="28"/>
                <w:szCs w:val="28"/>
              </w:rPr>
            </w:pPr>
            <w:r w:rsidRPr="001E626A">
              <w:rPr>
                <w:rFonts w:ascii="標楷體" w:eastAsia="標楷體" w:hAnsi="標楷體" w:hint="eastAsia"/>
                <w:sz w:val="28"/>
                <w:szCs w:val="28"/>
              </w:rPr>
              <w:t>3回合</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56" w:rsidRPr="001E626A" w:rsidRDefault="00AE7702" w:rsidP="00133B2C">
            <w:pPr>
              <w:ind w:firstLineChars="38" w:firstLine="106"/>
              <w:jc w:val="center"/>
              <w:rPr>
                <w:rFonts w:ascii="標楷體" w:eastAsia="標楷體" w:hAnsi="標楷體"/>
                <w:sz w:val="28"/>
                <w:szCs w:val="28"/>
              </w:rPr>
            </w:pPr>
            <w:r w:rsidRPr="001E626A">
              <w:rPr>
                <w:rFonts w:ascii="標楷體" w:eastAsia="標楷體" w:hAnsi="標楷體"/>
                <w:sz w:val="28"/>
                <w:szCs w:val="28"/>
              </w:rPr>
              <w:t>3</w:t>
            </w:r>
            <w:r w:rsidR="00F54756" w:rsidRPr="001E626A">
              <w:rPr>
                <w:rFonts w:ascii="標楷體" w:eastAsia="標楷體" w:hAnsi="標楷體" w:hint="eastAsia"/>
                <w:sz w:val="28"/>
                <w:szCs w:val="28"/>
                <w:lang w:val="zh-TW"/>
              </w:rPr>
              <w:t>分</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56" w:rsidRPr="001E626A" w:rsidRDefault="00F54756" w:rsidP="00133B2C">
            <w:pPr>
              <w:ind w:firstLineChars="63" w:firstLine="176"/>
              <w:jc w:val="center"/>
              <w:rPr>
                <w:rFonts w:ascii="標楷體" w:eastAsia="標楷體" w:hAnsi="標楷體"/>
                <w:sz w:val="28"/>
                <w:szCs w:val="28"/>
              </w:rPr>
            </w:pPr>
            <w:r w:rsidRPr="001E626A">
              <w:rPr>
                <w:rFonts w:ascii="標楷體" w:eastAsia="標楷體" w:hAnsi="標楷體" w:hint="eastAsia"/>
                <w:sz w:val="28"/>
                <w:szCs w:val="28"/>
              </w:rPr>
              <w:t>1</w:t>
            </w:r>
            <w:r w:rsidRPr="001E626A">
              <w:rPr>
                <w:rFonts w:ascii="標楷體" w:eastAsia="標楷體" w:hAnsi="標楷體" w:hint="eastAsia"/>
                <w:sz w:val="28"/>
                <w:szCs w:val="28"/>
                <w:lang w:val="zh-TW"/>
              </w:rPr>
              <w:t>分</w:t>
            </w:r>
          </w:p>
        </w:tc>
        <w:tc>
          <w:tcPr>
            <w:tcW w:w="191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54756" w:rsidRPr="001E626A" w:rsidRDefault="00F54756" w:rsidP="0081588C">
            <w:pPr>
              <w:jc w:val="center"/>
              <w:rPr>
                <w:rFonts w:ascii="標楷體" w:eastAsia="標楷體" w:hAnsi="標楷體"/>
                <w:sz w:val="28"/>
                <w:szCs w:val="28"/>
              </w:rPr>
            </w:pPr>
            <w:r w:rsidRPr="001E626A">
              <w:rPr>
                <w:rFonts w:ascii="標楷體" w:eastAsia="標楷體" w:hAnsi="標楷體"/>
                <w:sz w:val="28"/>
                <w:szCs w:val="28"/>
              </w:rPr>
              <w:t>10</w:t>
            </w:r>
            <w:r w:rsidRPr="001E626A">
              <w:rPr>
                <w:rFonts w:ascii="標楷體" w:eastAsia="標楷體" w:hAnsi="標楷體" w:hint="eastAsia"/>
                <w:sz w:val="28"/>
                <w:szCs w:val="28"/>
                <w:lang w:val="zh-TW"/>
              </w:rPr>
              <w:t>盎司</w:t>
            </w:r>
          </w:p>
        </w:tc>
      </w:tr>
    </w:tbl>
    <w:p w:rsidR="00F54756" w:rsidRPr="001E626A" w:rsidRDefault="00F54756" w:rsidP="00133B2C">
      <w:pPr>
        <w:numPr>
          <w:ilvl w:val="0"/>
          <w:numId w:val="17"/>
        </w:numPr>
        <w:pBdr>
          <w:top w:val="nil"/>
          <w:left w:val="nil"/>
          <w:bottom w:val="nil"/>
          <w:right w:val="nil"/>
          <w:between w:val="nil"/>
          <w:bar w:val="nil"/>
        </w:pBdr>
        <w:snapToGrid w:val="0"/>
        <w:spacing w:line="480" w:lineRule="exact"/>
        <w:ind w:left="1418" w:hanging="567"/>
        <w:jc w:val="both"/>
        <w:rPr>
          <w:rFonts w:ascii="標楷體" w:eastAsia="標楷體" w:hAnsi="標楷體"/>
          <w:sz w:val="28"/>
          <w:szCs w:val="28"/>
        </w:rPr>
      </w:pPr>
      <w:r w:rsidRPr="001E626A">
        <w:rPr>
          <w:rFonts w:ascii="標楷體" w:eastAsia="標楷體" w:hAnsi="標楷體" w:hint="eastAsia"/>
          <w:sz w:val="28"/>
          <w:szCs w:val="28"/>
        </w:rPr>
        <w:t>選手應自備護檔、繃帶、牙墊</w:t>
      </w:r>
      <w:r w:rsidRPr="001E626A">
        <w:rPr>
          <w:rFonts w:ascii="標楷體" w:eastAsia="標楷體" w:hAnsi="標楷體"/>
          <w:sz w:val="28"/>
          <w:szCs w:val="28"/>
        </w:rPr>
        <w:t>(</w:t>
      </w:r>
      <w:r w:rsidRPr="001E626A">
        <w:rPr>
          <w:rFonts w:ascii="標楷體" w:eastAsia="標楷體" w:hAnsi="標楷體" w:hint="eastAsia"/>
          <w:sz w:val="28"/>
          <w:szCs w:val="28"/>
        </w:rPr>
        <w:t>非紅色</w:t>
      </w:r>
      <w:r w:rsidRPr="001E626A">
        <w:rPr>
          <w:rFonts w:ascii="標楷體" w:eastAsia="標楷體" w:hAnsi="標楷體"/>
          <w:sz w:val="28"/>
          <w:szCs w:val="28"/>
        </w:rPr>
        <w:t>)</w:t>
      </w:r>
      <w:r w:rsidRPr="001E626A">
        <w:rPr>
          <w:rFonts w:ascii="標楷體" w:eastAsia="標楷體" w:hAnsi="標楷體" w:hint="eastAsia"/>
          <w:sz w:val="28"/>
          <w:szCs w:val="28"/>
        </w:rPr>
        <w:t>、拳擊鞋及紅、藍色比賽衣褲各乙</w:t>
      </w:r>
      <w:r w:rsidRPr="001E626A">
        <w:rPr>
          <w:rFonts w:ascii="標楷體" w:eastAsia="標楷體" w:hAnsi="標楷體" w:hint="eastAsia"/>
          <w:sz w:val="28"/>
          <w:szCs w:val="28"/>
        </w:rPr>
        <w:lastRenderedPageBreak/>
        <w:t>套，裝備不齊全者，大會有權取消其比賽資格。</w:t>
      </w:r>
    </w:p>
    <w:p w:rsidR="00F54756" w:rsidRPr="001E626A" w:rsidRDefault="00F54756" w:rsidP="00133B2C">
      <w:pPr>
        <w:numPr>
          <w:ilvl w:val="0"/>
          <w:numId w:val="17"/>
        </w:numPr>
        <w:pBdr>
          <w:top w:val="nil"/>
          <w:left w:val="nil"/>
          <w:bottom w:val="nil"/>
          <w:right w:val="nil"/>
          <w:between w:val="nil"/>
          <w:bar w:val="nil"/>
        </w:pBdr>
        <w:snapToGrid w:val="0"/>
        <w:spacing w:line="480" w:lineRule="exact"/>
        <w:ind w:left="1418" w:hanging="567"/>
        <w:jc w:val="both"/>
        <w:rPr>
          <w:rFonts w:ascii="標楷體" w:eastAsia="標楷體" w:hAnsi="標楷體"/>
          <w:sz w:val="28"/>
          <w:szCs w:val="28"/>
        </w:rPr>
      </w:pPr>
      <w:r w:rsidRPr="001E626A">
        <w:rPr>
          <w:rFonts w:ascii="標楷體" w:eastAsia="標楷體" w:hAnsi="標楷體" w:hint="eastAsia"/>
          <w:sz w:val="28"/>
          <w:szCs w:val="28"/>
        </w:rPr>
        <w:t>賽會期間隊職員膳宿、交通及安全由參賽單位自行負責。</w:t>
      </w:r>
    </w:p>
    <w:p w:rsidR="00F54756" w:rsidRPr="001E626A" w:rsidRDefault="00F54756" w:rsidP="00133B2C">
      <w:pPr>
        <w:numPr>
          <w:ilvl w:val="0"/>
          <w:numId w:val="17"/>
        </w:numPr>
        <w:pBdr>
          <w:top w:val="nil"/>
          <w:left w:val="nil"/>
          <w:bottom w:val="nil"/>
          <w:right w:val="nil"/>
          <w:between w:val="nil"/>
          <w:bar w:val="nil"/>
        </w:pBdr>
        <w:snapToGrid w:val="0"/>
        <w:spacing w:line="480" w:lineRule="exact"/>
        <w:ind w:left="1418" w:hanging="567"/>
        <w:jc w:val="both"/>
        <w:rPr>
          <w:rFonts w:ascii="標楷體" w:eastAsia="標楷體" w:hAnsi="標楷體"/>
          <w:sz w:val="28"/>
          <w:szCs w:val="28"/>
        </w:rPr>
      </w:pPr>
      <w:r w:rsidRPr="001E626A">
        <w:rPr>
          <w:rFonts w:ascii="標楷體" w:eastAsia="標楷體" w:hAnsi="標楷體" w:hint="eastAsia"/>
          <w:sz w:val="28"/>
          <w:szCs w:val="28"/>
        </w:rPr>
        <w:t>選手於比賽中，如有負傷，除當場大會醫護人員治療外，其餘一切醫療費用，可依診療及收據正本逕寄主辦單位，向保險公司請領醫療給付。</w:t>
      </w:r>
    </w:p>
    <w:p w:rsidR="00F63217" w:rsidRPr="001E626A" w:rsidRDefault="00F54756" w:rsidP="00133B2C">
      <w:pPr>
        <w:numPr>
          <w:ilvl w:val="0"/>
          <w:numId w:val="17"/>
        </w:numPr>
        <w:pBdr>
          <w:top w:val="nil"/>
          <w:left w:val="nil"/>
          <w:bottom w:val="nil"/>
          <w:right w:val="nil"/>
          <w:between w:val="nil"/>
          <w:bar w:val="nil"/>
        </w:pBdr>
        <w:snapToGrid w:val="0"/>
        <w:spacing w:line="480" w:lineRule="exact"/>
        <w:ind w:left="1418" w:hanging="567"/>
        <w:jc w:val="both"/>
        <w:rPr>
          <w:rFonts w:ascii="標楷體" w:eastAsia="標楷體" w:hAnsi="標楷體"/>
          <w:sz w:val="28"/>
          <w:szCs w:val="28"/>
        </w:rPr>
      </w:pPr>
      <w:r w:rsidRPr="001E626A">
        <w:rPr>
          <w:rFonts w:ascii="標楷體" w:eastAsia="標楷體" w:hAnsi="標楷體" w:hint="eastAsia"/>
          <w:sz w:val="28"/>
          <w:szCs w:val="28"/>
        </w:rPr>
        <w:t>如參加比賽後因故需請假，請於體檢時向裁判長或體檢裁判說明，並附上相關證明，比賽開始後申請概不受理，並視同無故棄賽。</w:t>
      </w:r>
    </w:p>
    <w:p w:rsidR="00F63217" w:rsidRPr="001E626A" w:rsidRDefault="00F63217" w:rsidP="008F3F3E">
      <w:pPr>
        <w:numPr>
          <w:ilvl w:val="0"/>
          <w:numId w:val="12"/>
        </w:numPr>
        <w:tabs>
          <w:tab w:val="left" w:pos="567"/>
        </w:tabs>
        <w:snapToGrid w:val="0"/>
        <w:spacing w:beforeLines="50"/>
        <w:jc w:val="both"/>
        <w:rPr>
          <w:rFonts w:ascii="標楷體" w:eastAsia="標楷體" w:hAnsi="標楷體"/>
          <w:b/>
          <w:bCs/>
          <w:sz w:val="28"/>
          <w:szCs w:val="28"/>
        </w:rPr>
      </w:pPr>
      <w:r w:rsidRPr="001E626A">
        <w:rPr>
          <w:rFonts w:ascii="標楷體" w:eastAsia="標楷體" w:hAnsi="標楷體" w:hint="eastAsia"/>
          <w:b/>
          <w:bCs/>
          <w:sz w:val="28"/>
          <w:szCs w:val="28"/>
        </w:rPr>
        <w:t>代表隊</w:t>
      </w:r>
      <w:r w:rsidR="00622451" w:rsidRPr="001E626A">
        <w:rPr>
          <w:rFonts w:ascii="標楷體" w:eastAsia="標楷體" w:hAnsi="標楷體" w:hint="eastAsia"/>
          <w:b/>
          <w:bCs/>
          <w:sz w:val="28"/>
          <w:szCs w:val="28"/>
        </w:rPr>
        <w:t>遴選</w:t>
      </w:r>
      <w:r w:rsidRPr="001E626A">
        <w:rPr>
          <w:rFonts w:ascii="標楷體" w:eastAsia="標楷體" w:hAnsi="標楷體" w:hint="eastAsia"/>
          <w:b/>
          <w:bCs/>
          <w:sz w:val="28"/>
          <w:szCs w:val="28"/>
        </w:rPr>
        <w:t>方式</w:t>
      </w:r>
    </w:p>
    <w:p w:rsidR="00F63217" w:rsidRPr="001E626A" w:rsidRDefault="00F63217" w:rsidP="00F63217">
      <w:pPr>
        <w:numPr>
          <w:ilvl w:val="0"/>
          <w:numId w:val="18"/>
        </w:numPr>
        <w:snapToGrid w:val="0"/>
        <w:ind w:left="1134" w:hanging="567"/>
        <w:jc w:val="both"/>
        <w:rPr>
          <w:rFonts w:ascii="標楷體" w:eastAsia="標楷體" w:hAnsi="標楷體"/>
          <w:sz w:val="28"/>
          <w:szCs w:val="28"/>
        </w:rPr>
      </w:pPr>
      <w:r w:rsidRPr="001E626A">
        <w:rPr>
          <w:rFonts w:ascii="標楷體" w:eastAsia="標楷體" w:hAnsi="標楷體" w:hint="eastAsia"/>
          <w:sz w:val="28"/>
          <w:szCs w:val="28"/>
        </w:rPr>
        <w:t>選手：</w:t>
      </w:r>
      <w:r w:rsidR="00F54756" w:rsidRPr="001E626A">
        <w:rPr>
          <w:rFonts w:ascii="標楷體" w:eastAsia="標楷體" w:hAnsi="標楷體" w:hint="eastAsia"/>
          <w:sz w:val="28"/>
          <w:szCs w:val="28"/>
        </w:rPr>
        <w:t>選拔量級冠軍選手，經選訓委員會審議通過後，代表國家參賽</w:t>
      </w:r>
      <w:r w:rsidRPr="001E626A">
        <w:rPr>
          <w:rFonts w:ascii="標楷體" w:eastAsia="標楷體" w:hAnsi="標楷體"/>
          <w:sz w:val="28"/>
          <w:szCs w:val="28"/>
        </w:rPr>
        <w:t>。</w:t>
      </w:r>
    </w:p>
    <w:p w:rsidR="00864706" w:rsidRPr="001E626A" w:rsidRDefault="00F63217" w:rsidP="00F54756">
      <w:pPr>
        <w:numPr>
          <w:ilvl w:val="0"/>
          <w:numId w:val="18"/>
        </w:numPr>
        <w:snapToGrid w:val="0"/>
        <w:ind w:left="1134" w:hanging="567"/>
        <w:jc w:val="both"/>
        <w:rPr>
          <w:rFonts w:ascii="標楷體" w:eastAsia="標楷體" w:hAnsi="標楷體"/>
          <w:sz w:val="28"/>
          <w:szCs w:val="28"/>
        </w:rPr>
      </w:pPr>
      <w:r w:rsidRPr="001E626A">
        <w:rPr>
          <w:rFonts w:ascii="標楷體" w:eastAsia="標楷體" w:hAnsi="標楷體" w:hint="eastAsia"/>
          <w:sz w:val="28"/>
          <w:szCs w:val="28"/>
        </w:rPr>
        <w:t>教練</w:t>
      </w:r>
      <w:r w:rsidR="00864706" w:rsidRPr="001E626A">
        <w:rPr>
          <w:rFonts w:ascii="標楷體" w:eastAsia="標楷體" w:hAnsi="標楷體" w:hint="eastAsia"/>
          <w:sz w:val="28"/>
          <w:szCs w:val="28"/>
        </w:rPr>
        <w:t>人數</w:t>
      </w:r>
      <w:r w:rsidRPr="001E626A">
        <w:rPr>
          <w:rFonts w:ascii="標楷體" w:eastAsia="標楷體" w:hAnsi="標楷體" w:hint="eastAsia"/>
          <w:sz w:val="28"/>
          <w:szCs w:val="28"/>
        </w:rPr>
        <w:t>：</w:t>
      </w:r>
      <w:r w:rsidR="00B45823" w:rsidRPr="001E626A">
        <w:rPr>
          <w:rFonts w:ascii="標楷體" w:eastAsia="標楷體" w:hAnsi="標楷體" w:hint="eastAsia"/>
          <w:sz w:val="28"/>
          <w:szCs w:val="28"/>
        </w:rPr>
        <w:t>高中體總組團原則辦理。</w:t>
      </w:r>
    </w:p>
    <w:p w:rsidR="00864706" w:rsidRPr="001E626A" w:rsidRDefault="00F54756" w:rsidP="00864706">
      <w:pPr>
        <w:numPr>
          <w:ilvl w:val="0"/>
          <w:numId w:val="18"/>
        </w:numPr>
        <w:snapToGrid w:val="0"/>
        <w:ind w:left="1134" w:hanging="567"/>
        <w:jc w:val="both"/>
        <w:rPr>
          <w:rFonts w:ascii="標楷體" w:eastAsia="標楷體" w:hAnsi="標楷體"/>
          <w:sz w:val="28"/>
          <w:szCs w:val="28"/>
        </w:rPr>
      </w:pPr>
      <w:r w:rsidRPr="001E626A">
        <w:rPr>
          <w:rFonts w:ascii="標楷體" w:eastAsia="標楷體" w:hAnsi="標楷體" w:hint="eastAsia"/>
          <w:sz w:val="28"/>
          <w:szCs w:val="28"/>
        </w:rPr>
        <w:t>教練須具備</w:t>
      </w:r>
      <w:r w:rsidR="006569A6" w:rsidRPr="001E626A">
        <w:rPr>
          <w:rFonts w:ascii="標楷體" w:eastAsia="標楷體" w:hAnsi="標楷體" w:hint="eastAsia"/>
          <w:sz w:val="28"/>
          <w:szCs w:val="28"/>
        </w:rPr>
        <w:t>國家A</w:t>
      </w:r>
      <w:r w:rsidRPr="001E626A">
        <w:rPr>
          <w:rFonts w:ascii="標楷體" w:eastAsia="標楷體" w:hAnsi="標楷體" w:hint="eastAsia"/>
          <w:sz w:val="28"/>
          <w:szCs w:val="28"/>
        </w:rPr>
        <w:t>級</w:t>
      </w:r>
      <w:r w:rsidR="006569A6" w:rsidRPr="001E626A">
        <w:rPr>
          <w:rFonts w:ascii="標楷體" w:eastAsia="標楷體" w:hAnsi="標楷體" w:hint="eastAsia"/>
          <w:sz w:val="28"/>
          <w:szCs w:val="28"/>
        </w:rPr>
        <w:t>以上</w:t>
      </w:r>
      <w:r w:rsidRPr="001E626A">
        <w:rPr>
          <w:rFonts w:ascii="標楷體" w:eastAsia="標楷體" w:hAnsi="標楷體" w:hint="eastAsia"/>
          <w:sz w:val="28"/>
          <w:szCs w:val="28"/>
        </w:rPr>
        <w:t>資格，</w:t>
      </w:r>
      <w:r w:rsidR="00E9372F" w:rsidRPr="001E626A">
        <w:rPr>
          <w:rFonts w:ascii="標楷體" w:eastAsia="標楷體" w:hAnsi="標楷體" w:hint="eastAsia"/>
          <w:sz w:val="28"/>
          <w:szCs w:val="28"/>
        </w:rPr>
        <w:t>如B級教練獲選須經選訓會同意並報請高中</w:t>
      </w:r>
    </w:p>
    <w:p w:rsidR="00E9372F" w:rsidRPr="001E626A" w:rsidRDefault="00E9372F" w:rsidP="00864706">
      <w:pPr>
        <w:snapToGrid w:val="0"/>
        <w:ind w:left="1134"/>
        <w:jc w:val="both"/>
        <w:rPr>
          <w:rFonts w:ascii="標楷體" w:eastAsia="標楷體" w:hAnsi="標楷體"/>
          <w:sz w:val="28"/>
          <w:szCs w:val="28"/>
        </w:rPr>
      </w:pPr>
      <w:r w:rsidRPr="001E626A">
        <w:rPr>
          <w:rFonts w:ascii="標楷體" w:eastAsia="標楷體" w:hAnsi="標楷體" w:hint="eastAsia"/>
          <w:sz w:val="28"/>
          <w:szCs w:val="28"/>
        </w:rPr>
        <w:t>體總核准後實施。</w:t>
      </w:r>
    </w:p>
    <w:p w:rsidR="00F54756" w:rsidRPr="001E626A" w:rsidRDefault="00DC585A" w:rsidP="00DC585A">
      <w:pPr>
        <w:snapToGrid w:val="0"/>
        <w:jc w:val="both"/>
        <w:rPr>
          <w:rFonts w:ascii="標楷體" w:eastAsia="標楷體" w:hAnsi="標楷體"/>
          <w:sz w:val="28"/>
          <w:szCs w:val="28"/>
        </w:rPr>
      </w:pPr>
      <w:r w:rsidRPr="001E626A">
        <w:rPr>
          <w:rFonts w:ascii="標楷體" w:eastAsia="標楷體" w:hAnsi="標楷體" w:hint="eastAsia"/>
          <w:sz w:val="28"/>
          <w:szCs w:val="28"/>
        </w:rPr>
        <w:t xml:space="preserve">      (一)</w:t>
      </w:r>
      <w:r w:rsidR="00F54756" w:rsidRPr="001E626A">
        <w:rPr>
          <w:rFonts w:ascii="標楷體" w:eastAsia="標楷體" w:hAnsi="標楷體" w:hint="eastAsia"/>
          <w:sz w:val="28"/>
          <w:szCs w:val="28"/>
        </w:rPr>
        <w:t>各組教練排序依入選手多數者為第一順位依下列類推。</w:t>
      </w:r>
    </w:p>
    <w:p w:rsidR="00622451" w:rsidRPr="001E626A" w:rsidRDefault="00CD4A99" w:rsidP="00CD4A99">
      <w:pPr>
        <w:autoSpaceDN w:val="0"/>
        <w:spacing w:line="460" w:lineRule="exact"/>
        <w:rPr>
          <w:rFonts w:ascii="標楷體" w:eastAsia="標楷體" w:hAnsi="標楷體"/>
          <w:sz w:val="28"/>
          <w:szCs w:val="28"/>
          <w:lang w:val="zh-TW"/>
        </w:rPr>
      </w:pPr>
      <w:r w:rsidRPr="001E626A">
        <w:rPr>
          <w:rFonts w:ascii="標楷體" w:eastAsia="標楷體" w:hAnsi="標楷體" w:hint="eastAsia"/>
          <w:sz w:val="28"/>
          <w:szCs w:val="28"/>
          <w:lang w:val="zh-TW"/>
        </w:rPr>
        <w:t xml:space="preserve">      (二)</w:t>
      </w:r>
      <w:r w:rsidR="00622451" w:rsidRPr="001E626A">
        <w:rPr>
          <w:rFonts w:ascii="標楷體" w:eastAsia="標楷體" w:hAnsi="標楷體" w:hint="eastAsia"/>
          <w:sz w:val="28"/>
          <w:szCs w:val="28"/>
          <w:lang w:val="zh-TW"/>
        </w:rPr>
        <w:t>教練排序若相同時則以下列排序方式：</w:t>
      </w:r>
    </w:p>
    <w:p w:rsidR="00622451" w:rsidRPr="001E626A" w:rsidRDefault="00CD4A99" w:rsidP="00CD4A99">
      <w:pPr>
        <w:autoSpaceDN w:val="0"/>
        <w:spacing w:line="500" w:lineRule="exact"/>
        <w:ind w:firstLineChars="400" w:firstLine="1112"/>
        <w:rPr>
          <w:rFonts w:ascii="標楷體" w:eastAsia="標楷體" w:hAnsi="標楷體" w:cs="Kaiti TC Regular"/>
          <w:spacing w:val="-1"/>
          <w:sz w:val="28"/>
          <w:szCs w:val="28"/>
        </w:rPr>
      </w:pPr>
      <w:r w:rsidRPr="001E626A">
        <w:rPr>
          <w:rFonts w:ascii="標楷體" w:eastAsia="標楷體" w:hAnsi="標楷體" w:hint="eastAsia"/>
          <w:spacing w:val="-1"/>
          <w:sz w:val="28"/>
          <w:szCs w:val="28"/>
          <w:lang w:val="zh-TW"/>
        </w:rPr>
        <w:t>1</w:t>
      </w:r>
      <w:r w:rsidRPr="001E626A">
        <w:rPr>
          <w:rFonts w:ascii="標楷體" w:eastAsia="標楷體" w:hAnsi="標楷體"/>
          <w:spacing w:val="-1"/>
          <w:sz w:val="28"/>
          <w:szCs w:val="28"/>
          <w:lang w:val="zh-TW"/>
        </w:rPr>
        <w:t>.</w:t>
      </w:r>
      <w:r w:rsidR="00622451" w:rsidRPr="001E626A">
        <w:rPr>
          <w:rFonts w:ascii="標楷體" w:eastAsia="標楷體" w:hAnsi="標楷體" w:hint="eastAsia"/>
          <w:spacing w:val="-1"/>
          <w:sz w:val="28"/>
          <w:szCs w:val="28"/>
          <w:lang w:val="zh-TW"/>
        </w:rPr>
        <w:t>以入選選手比賽『勝場總和』較高者為優先。</w:t>
      </w:r>
    </w:p>
    <w:p w:rsidR="00622451" w:rsidRPr="001E626A" w:rsidRDefault="00CD4A99" w:rsidP="00CD4A99">
      <w:pPr>
        <w:autoSpaceDN w:val="0"/>
        <w:spacing w:line="500" w:lineRule="exact"/>
        <w:ind w:firstLineChars="400" w:firstLine="1112"/>
        <w:rPr>
          <w:rFonts w:ascii="標楷體" w:eastAsia="標楷體" w:hAnsi="標楷體" w:cs="Kaiti TC Regular"/>
          <w:spacing w:val="-1"/>
          <w:sz w:val="28"/>
          <w:szCs w:val="28"/>
        </w:rPr>
      </w:pPr>
      <w:r w:rsidRPr="001E626A">
        <w:rPr>
          <w:rFonts w:ascii="標楷體" w:eastAsia="標楷體" w:hAnsi="標楷體" w:hint="eastAsia"/>
          <w:spacing w:val="-1"/>
          <w:sz w:val="28"/>
          <w:szCs w:val="28"/>
          <w:lang w:val="zh-TW"/>
        </w:rPr>
        <w:t>2</w:t>
      </w:r>
      <w:r w:rsidRPr="001E626A">
        <w:rPr>
          <w:rFonts w:ascii="標楷體" w:eastAsia="標楷體" w:hAnsi="標楷體"/>
          <w:spacing w:val="-1"/>
          <w:sz w:val="28"/>
          <w:szCs w:val="28"/>
          <w:lang w:val="zh-TW"/>
        </w:rPr>
        <w:t>.</w:t>
      </w:r>
      <w:r w:rsidR="00622451" w:rsidRPr="001E626A">
        <w:rPr>
          <w:rFonts w:ascii="標楷體" w:eastAsia="標楷體" w:hAnsi="標楷體" w:hint="eastAsia"/>
          <w:spacing w:val="-1"/>
          <w:sz w:val="28"/>
          <w:szCs w:val="28"/>
          <w:lang w:val="zh-TW"/>
        </w:rPr>
        <w:t>以入選選手比賽『勝場得分總和』較高者為優先。</w:t>
      </w:r>
    </w:p>
    <w:p w:rsidR="00622451" w:rsidRPr="001E626A" w:rsidRDefault="00CD4A99" w:rsidP="00CD4A99">
      <w:pPr>
        <w:autoSpaceDN w:val="0"/>
        <w:spacing w:line="500" w:lineRule="exact"/>
        <w:ind w:firstLineChars="400" w:firstLine="1112"/>
        <w:rPr>
          <w:rFonts w:ascii="標楷體" w:eastAsia="標楷體" w:hAnsi="標楷體" w:cs="Kaiti TC Regular"/>
          <w:spacing w:val="-1"/>
          <w:sz w:val="28"/>
          <w:szCs w:val="28"/>
        </w:rPr>
      </w:pPr>
      <w:r w:rsidRPr="001E626A">
        <w:rPr>
          <w:rFonts w:ascii="標楷體" w:eastAsia="標楷體" w:hAnsi="標楷體" w:hint="eastAsia"/>
          <w:spacing w:val="-1"/>
          <w:sz w:val="28"/>
          <w:szCs w:val="28"/>
          <w:lang w:val="zh-TW"/>
        </w:rPr>
        <w:t>3</w:t>
      </w:r>
      <w:r w:rsidRPr="001E626A">
        <w:rPr>
          <w:rFonts w:ascii="標楷體" w:eastAsia="標楷體" w:hAnsi="標楷體"/>
          <w:spacing w:val="-1"/>
          <w:sz w:val="28"/>
          <w:szCs w:val="28"/>
          <w:lang w:val="zh-TW"/>
        </w:rPr>
        <w:t>.</w:t>
      </w:r>
      <w:r w:rsidR="00622451" w:rsidRPr="001E626A">
        <w:rPr>
          <w:rFonts w:ascii="標楷體" w:eastAsia="標楷體" w:hAnsi="標楷體" w:hint="eastAsia"/>
          <w:spacing w:val="-1"/>
          <w:sz w:val="28"/>
          <w:szCs w:val="28"/>
          <w:lang w:val="zh-TW"/>
        </w:rPr>
        <w:t>以該隊報名『參賽選手勝場總和』較高者為優先。</w:t>
      </w:r>
    </w:p>
    <w:p w:rsidR="00F63217" w:rsidRPr="001E626A" w:rsidRDefault="00F63217" w:rsidP="008F3F3E">
      <w:pPr>
        <w:numPr>
          <w:ilvl w:val="0"/>
          <w:numId w:val="12"/>
        </w:numPr>
        <w:snapToGrid w:val="0"/>
        <w:spacing w:beforeLines="50"/>
        <w:jc w:val="both"/>
        <w:rPr>
          <w:rFonts w:ascii="標楷體" w:eastAsia="標楷體" w:hAnsi="標楷體"/>
          <w:b/>
          <w:bCs/>
          <w:sz w:val="28"/>
          <w:szCs w:val="28"/>
        </w:rPr>
      </w:pPr>
      <w:r w:rsidRPr="001E626A">
        <w:rPr>
          <w:rFonts w:ascii="標楷體" w:eastAsia="標楷體" w:hAnsi="標楷體"/>
          <w:b/>
          <w:bCs/>
          <w:sz w:val="28"/>
          <w:szCs w:val="28"/>
        </w:rPr>
        <w:t>放棄參賽罰則</w:t>
      </w:r>
    </w:p>
    <w:p w:rsidR="00F63217" w:rsidRPr="001E626A" w:rsidRDefault="00F63217" w:rsidP="00C8779C">
      <w:pPr>
        <w:snapToGrid w:val="0"/>
        <w:ind w:leftChars="232" w:left="568" w:hangingChars="4" w:hanging="11"/>
        <w:jc w:val="both"/>
        <w:rPr>
          <w:rFonts w:ascii="標楷體" w:eastAsia="標楷體" w:hAnsi="標楷體"/>
          <w:sz w:val="28"/>
          <w:szCs w:val="28"/>
        </w:rPr>
      </w:pPr>
      <w:r w:rsidRPr="001E626A">
        <w:rPr>
          <w:rFonts w:ascii="標楷體" w:eastAsia="標楷體" w:hAnsi="標楷體"/>
          <w:sz w:val="28"/>
          <w:szCs w:val="28"/>
        </w:rPr>
        <w:t>經獲選為代表隊之選手、教練及學校不得放棄參賽（</w:t>
      </w:r>
      <w:r w:rsidRPr="001E626A">
        <w:rPr>
          <w:rFonts w:ascii="標楷體" w:eastAsia="標楷體" w:hAnsi="標楷體"/>
          <w:b/>
          <w:bCs/>
          <w:sz w:val="28"/>
          <w:szCs w:val="28"/>
        </w:rPr>
        <w:t>經核定者及具必要事由經</w:t>
      </w:r>
      <w:r w:rsidR="00C8779C" w:rsidRPr="001E626A">
        <w:rPr>
          <w:rFonts w:ascii="標楷體" w:eastAsia="標楷體" w:hAnsi="標楷體" w:hint="eastAsia"/>
          <w:b/>
          <w:bCs/>
          <w:sz w:val="28"/>
          <w:szCs w:val="28"/>
        </w:rPr>
        <w:t>中華民國高級中等學校體育總會</w:t>
      </w:r>
      <w:r w:rsidRPr="001E626A">
        <w:rPr>
          <w:rFonts w:ascii="標楷體" w:eastAsia="標楷體" w:hAnsi="標楷體"/>
          <w:b/>
          <w:bCs/>
          <w:sz w:val="28"/>
          <w:szCs w:val="28"/>
        </w:rPr>
        <w:t>選訓委員會同意者除外</w:t>
      </w:r>
      <w:r w:rsidRPr="001E626A">
        <w:rPr>
          <w:rFonts w:ascii="標楷體" w:eastAsia="標楷體" w:hAnsi="標楷體"/>
          <w:sz w:val="28"/>
          <w:szCs w:val="28"/>
        </w:rPr>
        <w:t>），否則停止選手、教練及學校參加</w:t>
      </w:r>
      <w:r w:rsidR="00C8779C" w:rsidRPr="001E626A">
        <w:rPr>
          <w:rFonts w:ascii="標楷體" w:eastAsia="標楷體" w:hAnsi="標楷體" w:hint="eastAsia"/>
          <w:sz w:val="28"/>
          <w:szCs w:val="28"/>
        </w:rPr>
        <w:t>中華民國高級中等學校體育總會</w:t>
      </w:r>
      <w:r w:rsidRPr="001E626A">
        <w:rPr>
          <w:rFonts w:ascii="標楷體" w:eastAsia="標楷體" w:hAnsi="標楷體"/>
          <w:sz w:val="28"/>
          <w:szCs w:val="28"/>
        </w:rPr>
        <w:t>所舉辦之世界中學生</w:t>
      </w:r>
      <w:r w:rsidRPr="001E626A">
        <w:rPr>
          <w:rFonts w:ascii="標楷體" w:eastAsia="標楷體" w:hAnsi="標楷體" w:hint="eastAsia"/>
          <w:sz w:val="28"/>
          <w:szCs w:val="28"/>
        </w:rPr>
        <w:t>運動會</w:t>
      </w:r>
      <w:r w:rsidR="00C8779C" w:rsidRPr="001E626A">
        <w:rPr>
          <w:rFonts w:ascii="標楷體" w:eastAsia="標楷體" w:hAnsi="標楷體" w:hint="eastAsia"/>
          <w:sz w:val="28"/>
          <w:szCs w:val="28"/>
        </w:rPr>
        <w:t>拳擊</w:t>
      </w:r>
      <w:r w:rsidRPr="001E626A">
        <w:rPr>
          <w:rFonts w:ascii="標楷體" w:eastAsia="標楷體" w:hAnsi="標楷體"/>
          <w:sz w:val="28"/>
          <w:szCs w:val="28"/>
        </w:rPr>
        <w:t>選拔賽參賽權3年（自事實發生日起計算），並報請其所屬教育行政主管機關議處，副知中華民國</w:t>
      </w:r>
      <w:r w:rsidR="00C8779C" w:rsidRPr="001E626A">
        <w:rPr>
          <w:rFonts w:ascii="標楷體" w:eastAsia="標楷體" w:hAnsi="標楷體" w:hint="eastAsia"/>
          <w:sz w:val="28"/>
          <w:szCs w:val="28"/>
        </w:rPr>
        <w:t>拳擊</w:t>
      </w:r>
      <w:r w:rsidRPr="001E626A">
        <w:rPr>
          <w:rFonts w:ascii="標楷體" w:eastAsia="標楷體" w:hAnsi="標楷體"/>
          <w:sz w:val="28"/>
          <w:szCs w:val="28"/>
        </w:rPr>
        <w:t>協會。</w:t>
      </w:r>
    </w:p>
    <w:p w:rsidR="00343886" w:rsidRPr="001E626A" w:rsidRDefault="00343886" w:rsidP="008F3F3E">
      <w:pPr>
        <w:numPr>
          <w:ilvl w:val="0"/>
          <w:numId w:val="12"/>
        </w:numPr>
        <w:tabs>
          <w:tab w:val="left" w:pos="567"/>
          <w:tab w:val="left" w:pos="1134"/>
        </w:tabs>
        <w:snapToGrid w:val="0"/>
        <w:spacing w:beforeLines="50"/>
        <w:jc w:val="both"/>
        <w:rPr>
          <w:rFonts w:ascii="標楷體" w:eastAsia="標楷體" w:hAnsi="標楷體"/>
          <w:b/>
          <w:bCs/>
          <w:sz w:val="28"/>
          <w:szCs w:val="28"/>
        </w:rPr>
      </w:pPr>
      <w:r w:rsidRPr="001E626A">
        <w:rPr>
          <w:rFonts w:ascii="標楷體" w:eastAsia="標楷體" w:hAnsi="標楷體"/>
          <w:b/>
          <w:bCs/>
          <w:sz w:val="28"/>
          <w:szCs w:val="28"/>
        </w:rPr>
        <w:t>代表隊集訓</w:t>
      </w:r>
    </w:p>
    <w:p w:rsidR="00343886" w:rsidRPr="001E626A" w:rsidRDefault="00343886" w:rsidP="00343886">
      <w:pPr>
        <w:pStyle w:val="a4"/>
        <w:tabs>
          <w:tab w:val="left" w:pos="567"/>
        </w:tabs>
        <w:snapToGrid w:val="0"/>
        <w:ind w:leftChars="0" w:left="426" w:firstLineChars="58" w:firstLine="162"/>
        <w:jc w:val="both"/>
        <w:rPr>
          <w:rFonts w:ascii="標楷體" w:eastAsia="標楷體" w:hAnsi="標楷體"/>
          <w:sz w:val="28"/>
          <w:szCs w:val="28"/>
        </w:rPr>
      </w:pPr>
      <w:r w:rsidRPr="001E626A">
        <w:rPr>
          <w:rFonts w:ascii="標楷體" w:eastAsia="標楷體" w:hAnsi="標楷體"/>
          <w:sz w:val="28"/>
          <w:szCs w:val="28"/>
        </w:rPr>
        <w:t>一、參訓人員：</w:t>
      </w:r>
      <w:r w:rsidRPr="001E626A">
        <w:rPr>
          <w:rFonts w:ascii="標楷體" w:eastAsia="標楷體" w:hAnsi="標楷體" w:hint="eastAsia"/>
          <w:sz w:val="28"/>
          <w:szCs w:val="28"/>
        </w:rPr>
        <w:t>男</w:t>
      </w:r>
      <w:r w:rsidR="00C8779C" w:rsidRPr="001E626A">
        <w:rPr>
          <w:rFonts w:ascii="標楷體" w:eastAsia="標楷體" w:hAnsi="標楷體" w:hint="eastAsia"/>
          <w:sz w:val="28"/>
          <w:szCs w:val="28"/>
        </w:rPr>
        <w:t>、女</w:t>
      </w:r>
      <w:r w:rsidRPr="001E626A">
        <w:rPr>
          <w:rFonts w:ascii="標楷體" w:eastAsia="標楷體" w:hAnsi="標楷體" w:hint="eastAsia"/>
          <w:sz w:val="28"/>
          <w:szCs w:val="28"/>
        </w:rPr>
        <w:t>子</w:t>
      </w:r>
      <w:r w:rsidR="00C6114E" w:rsidRPr="001E626A">
        <w:rPr>
          <w:rFonts w:ascii="標楷體" w:eastAsia="標楷體" w:hAnsi="標楷體" w:hint="eastAsia"/>
          <w:sz w:val="28"/>
          <w:szCs w:val="28"/>
        </w:rPr>
        <w:t>組</w:t>
      </w:r>
      <w:r w:rsidRPr="001E626A">
        <w:rPr>
          <w:rFonts w:ascii="標楷體" w:eastAsia="標楷體" w:hAnsi="標楷體" w:hint="eastAsia"/>
          <w:sz w:val="28"/>
          <w:szCs w:val="28"/>
        </w:rPr>
        <w:t>選手</w:t>
      </w:r>
      <w:r w:rsidR="00AA72FC" w:rsidRPr="001E626A">
        <w:rPr>
          <w:rFonts w:ascii="標楷體" w:eastAsia="標楷體" w:hAnsi="標楷體" w:hint="eastAsia"/>
          <w:sz w:val="28"/>
          <w:szCs w:val="28"/>
        </w:rPr>
        <w:t>各5</w:t>
      </w:r>
      <w:r w:rsidRPr="001E626A">
        <w:rPr>
          <w:rFonts w:ascii="標楷體" w:eastAsia="標楷體" w:hAnsi="標楷體" w:hint="eastAsia"/>
          <w:sz w:val="28"/>
          <w:szCs w:val="28"/>
        </w:rPr>
        <w:t>人及教練2人，共計</w:t>
      </w:r>
      <w:r w:rsidR="00C8779C" w:rsidRPr="001E626A">
        <w:rPr>
          <w:rFonts w:ascii="標楷體" w:eastAsia="標楷體" w:hAnsi="標楷體"/>
          <w:sz w:val="28"/>
          <w:szCs w:val="28"/>
        </w:rPr>
        <w:t>12</w:t>
      </w:r>
      <w:r w:rsidRPr="001E626A">
        <w:rPr>
          <w:rFonts w:ascii="標楷體" w:eastAsia="標楷體" w:hAnsi="標楷體" w:hint="eastAsia"/>
          <w:sz w:val="28"/>
          <w:szCs w:val="28"/>
        </w:rPr>
        <w:t>人。</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二、集訓期程：111年</w:t>
      </w:r>
      <w:r w:rsidRPr="001E626A">
        <w:rPr>
          <w:rFonts w:ascii="標楷體" w:eastAsia="標楷體" w:hAnsi="標楷體" w:hint="eastAsia"/>
          <w:sz w:val="28"/>
          <w:szCs w:val="28"/>
        </w:rPr>
        <w:t>4</w:t>
      </w:r>
      <w:r w:rsidRPr="001E626A">
        <w:rPr>
          <w:rFonts w:ascii="標楷體" w:eastAsia="標楷體" w:hAnsi="標楷體"/>
          <w:sz w:val="28"/>
          <w:szCs w:val="28"/>
        </w:rPr>
        <w:t>月</w:t>
      </w:r>
      <w:r w:rsidRPr="001E626A">
        <w:rPr>
          <w:rFonts w:ascii="標楷體" w:eastAsia="標楷體" w:hAnsi="標楷體" w:hint="eastAsia"/>
          <w:sz w:val="28"/>
          <w:szCs w:val="28"/>
        </w:rPr>
        <w:t>2</w:t>
      </w:r>
      <w:r w:rsidRPr="001E626A">
        <w:rPr>
          <w:rFonts w:ascii="標楷體" w:eastAsia="標楷體" w:hAnsi="標楷體"/>
          <w:sz w:val="28"/>
          <w:szCs w:val="28"/>
        </w:rPr>
        <w:t>7日</w:t>
      </w:r>
      <w:r w:rsidRPr="001E626A">
        <w:rPr>
          <w:rFonts w:ascii="標楷體" w:eastAsia="標楷體" w:hAnsi="標楷體" w:hint="eastAsia"/>
          <w:sz w:val="28"/>
          <w:szCs w:val="28"/>
        </w:rPr>
        <w:t>至5</w:t>
      </w:r>
      <w:r w:rsidRPr="001E626A">
        <w:rPr>
          <w:rFonts w:ascii="標楷體" w:eastAsia="標楷體" w:hAnsi="標楷體"/>
          <w:sz w:val="28"/>
          <w:szCs w:val="28"/>
        </w:rPr>
        <w:t>月</w:t>
      </w:r>
      <w:r w:rsidRPr="001E626A">
        <w:rPr>
          <w:rFonts w:ascii="標楷體" w:eastAsia="標楷體" w:hAnsi="標楷體" w:hint="eastAsia"/>
          <w:sz w:val="28"/>
          <w:szCs w:val="28"/>
        </w:rPr>
        <w:t>1</w:t>
      </w:r>
      <w:r w:rsidRPr="001E626A">
        <w:rPr>
          <w:rFonts w:ascii="標楷體" w:eastAsia="標楷體" w:hAnsi="標楷體"/>
          <w:sz w:val="28"/>
          <w:szCs w:val="28"/>
        </w:rPr>
        <w:t>1日，計15日。</w:t>
      </w:r>
      <w:r w:rsidRPr="001E626A">
        <w:rPr>
          <w:rFonts w:ascii="標楷體" w:eastAsia="標楷體" w:hAnsi="標楷體" w:hint="eastAsia"/>
          <w:sz w:val="28"/>
          <w:szCs w:val="28"/>
        </w:rPr>
        <w:t>（</w:t>
      </w:r>
      <w:r w:rsidRPr="001E626A">
        <w:rPr>
          <w:rFonts w:ascii="標楷體" w:eastAsia="標楷體" w:hAnsi="標楷體"/>
          <w:sz w:val="28"/>
          <w:szCs w:val="28"/>
        </w:rPr>
        <w:t>暫訂</w:t>
      </w:r>
      <w:r w:rsidRPr="001E626A">
        <w:rPr>
          <w:rFonts w:ascii="標楷體" w:eastAsia="標楷體" w:hAnsi="標楷體" w:hint="eastAsia"/>
          <w:sz w:val="28"/>
          <w:szCs w:val="28"/>
        </w:rPr>
        <w:t>）</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三、實施地點：由代表隊教練擬訂</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四、訓練計畫：由代表隊教練擬訂後，提經</w:t>
      </w:r>
      <w:r w:rsidRPr="001E626A">
        <w:rPr>
          <w:rFonts w:ascii="標楷體" w:eastAsia="標楷體" w:hAnsi="標楷體" w:hint="eastAsia"/>
          <w:sz w:val="28"/>
          <w:szCs w:val="28"/>
        </w:rPr>
        <w:t>中華民國高級中等學校體育總會</w:t>
      </w:r>
      <w:r w:rsidRPr="001E626A">
        <w:rPr>
          <w:rFonts w:ascii="標楷體" w:eastAsia="標楷體" w:hAnsi="標楷體"/>
          <w:sz w:val="28"/>
          <w:szCs w:val="28"/>
        </w:rPr>
        <w:t>審查，報請教育部體育署備查後實施。</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五、集訓會議：</w:t>
      </w:r>
    </w:p>
    <w:p w:rsidR="00343886" w:rsidRPr="001E626A" w:rsidRDefault="00343886" w:rsidP="00343886">
      <w:pPr>
        <w:pStyle w:val="a4"/>
        <w:numPr>
          <w:ilvl w:val="0"/>
          <w:numId w:val="10"/>
        </w:numPr>
        <w:snapToGrid w:val="0"/>
        <w:ind w:leftChars="0" w:hanging="109"/>
        <w:jc w:val="both"/>
        <w:rPr>
          <w:rFonts w:ascii="標楷體" w:eastAsia="標楷體" w:hAnsi="標楷體"/>
          <w:sz w:val="28"/>
          <w:szCs w:val="28"/>
        </w:rPr>
      </w:pPr>
      <w:r w:rsidRPr="001E626A">
        <w:rPr>
          <w:rFonts w:ascii="標楷體" w:eastAsia="標楷體" w:hAnsi="標楷體"/>
          <w:sz w:val="28"/>
          <w:szCs w:val="28"/>
        </w:rPr>
        <w:t>時間</w:t>
      </w:r>
      <w:r w:rsidRPr="001E626A">
        <w:rPr>
          <w:rFonts w:ascii="標楷體" w:eastAsia="標楷體" w:hAnsi="標楷體" w:hint="eastAsia"/>
          <w:sz w:val="28"/>
          <w:szCs w:val="28"/>
        </w:rPr>
        <w:t>：</w:t>
      </w:r>
      <w:r w:rsidRPr="001E626A">
        <w:rPr>
          <w:rFonts w:ascii="標楷體" w:eastAsia="標楷體" w:hAnsi="標楷體"/>
          <w:sz w:val="28"/>
          <w:szCs w:val="28"/>
        </w:rPr>
        <w:t>111年4月，時間另訂之。</w:t>
      </w:r>
    </w:p>
    <w:p w:rsidR="00343886" w:rsidRPr="001E626A" w:rsidRDefault="00343886" w:rsidP="00343886">
      <w:pPr>
        <w:pStyle w:val="a4"/>
        <w:numPr>
          <w:ilvl w:val="0"/>
          <w:numId w:val="10"/>
        </w:numPr>
        <w:snapToGrid w:val="0"/>
        <w:ind w:leftChars="0" w:hanging="109"/>
        <w:jc w:val="both"/>
        <w:rPr>
          <w:rFonts w:ascii="標楷體" w:eastAsia="標楷體" w:hAnsi="標楷體"/>
          <w:sz w:val="28"/>
          <w:szCs w:val="28"/>
        </w:rPr>
      </w:pPr>
      <w:r w:rsidRPr="001E626A">
        <w:rPr>
          <w:rFonts w:ascii="標楷體" w:eastAsia="標楷體" w:hAnsi="標楷體"/>
          <w:sz w:val="28"/>
          <w:szCs w:val="28"/>
        </w:rPr>
        <w:t>地點</w:t>
      </w:r>
      <w:r w:rsidRPr="001E626A">
        <w:rPr>
          <w:rFonts w:ascii="標楷體" w:eastAsia="標楷體" w:hAnsi="標楷體" w:hint="eastAsia"/>
          <w:sz w:val="28"/>
          <w:szCs w:val="28"/>
        </w:rPr>
        <w:t>：</w:t>
      </w:r>
      <w:r w:rsidRPr="001E626A">
        <w:rPr>
          <w:rFonts w:ascii="標楷體" w:eastAsia="標楷體" w:hAnsi="標楷體"/>
          <w:sz w:val="28"/>
          <w:szCs w:val="28"/>
        </w:rPr>
        <w:t>體育聯合辦公大樓。</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六、凡獲選為「2022年世界中學生</w:t>
      </w:r>
      <w:r w:rsidRPr="001E626A">
        <w:rPr>
          <w:rFonts w:ascii="標楷體" w:eastAsia="標楷體" w:hAnsi="標楷體" w:hint="eastAsia"/>
          <w:sz w:val="28"/>
          <w:szCs w:val="28"/>
        </w:rPr>
        <w:t>運動會</w:t>
      </w:r>
      <w:r w:rsidRPr="001E626A">
        <w:rPr>
          <w:rFonts w:ascii="標楷體" w:eastAsia="標楷體" w:hAnsi="標楷體"/>
          <w:sz w:val="28"/>
          <w:szCs w:val="28"/>
        </w:rPr>
        <w:t>」代表隊職隊員者，均須簽立切結書乙份，於集訓期間無故缺席者，經</w:t>
      </w:r>
      <w:r w:rsidR="0000086C" w:rsidRPr="001E626A">
        <w:rPr>
          <w:rFonts w:ascii="標楷體" w:eastAsia="標楷體" w:hAnsi="標楷體" w:cs="Calibri" w:hint="eastAsia"/>
          <w:sz w:val="28"/>
          <w:szCs w:val="28"/>
        </w:rPr>
        <w:t>中華民國高級中等學校體育總會</w:t>
      </w:r>
      <w:r w:rsidRPr="001E626A">
        <w:rPr>
          <w:rFonts w:ascii="標楷體" w:eastAsia="標楷體" w:hAnsi="標楷體"/>
          <w:sz w:val="28"/>
          <w:szCs w:val="28"/>
        </w:rPr>
        <w:t>選訓委員會委員審查，報請教育部體育署取消其代表資格，副知中華民國</w:t>
      </w:r>
      <w:r w:rsidR="00C8779C" w:rsidRPr="001E626A">
        <w:rPr>
          <w:rFonts w:ascii="標楷體" w:eastAsia="標楷體" w:hAnsi="標楷體" w:hint="eastAsia"/>
          <w:sz w:val="28"/>
          <w:szCs w:val="28"/>
        </w:rPr>
        <w:t>拳擊</w:t>
      </w:r>
      <w:r w:rsidRPr="001E626A">
        <w:rPr>
          <w:rFonts w:ascii="標楷體" w:eastAsia="標楷體" w:hAnsi="標楷體"/>
          <w:sz w:val="28"/>
          <w:szCs w:val="28"/>
        </w:rPr>
        <w:t>協會。</w:t>
      </w:r>
    </w:p>
    <w:p w:rsidR="00343886" w:rsidRPr="001E626A" w:rsidRDefault="00343886" w:rsidP="008F3F3E">
      <w:pPr>
        <w:numPr>
          <w:ilvl w:val="0"/>
          <w:numId w:val="12"/>
        </w:numPr>
        <w:tabs>
          <w:tab w:val="left" w:pos="567"/>
          <w:tab w:val="left" w:pos="1134"/>
        </w:tabs>
        <w:snapToGrid w:val="0"/>
        <w:spacing w:beforeLines="50"/>
        <w:jc w:val="both"/>
        <w:rPr>
          <w:rFonts w:ascii="標楷體" w:eastAsia="標楷體" w:hAnsi="標楷體"/>
          <w:b/>
          <w:bCs/>
          <w:sz w:val="28"/>
          <w:szCs w:val="28"/>
        </w:rPr>
      </w:pPr>
      <w:r w:rsidRPr="001E626A">
        <w:rPr>
          <w:rFonts w:ascii="標楷體" w:eastAsia="標楷體" w:hAnsi="標楷體"/>
          <w:b/>
          <w:bCs/>
          <w:sz w:val="28"/>
          <w:szCs w:val="28"/>
        </w:rPr>
        <w:t>活動經費</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一、選拔賽：參賽</w:t>
      </w:r>
      <w:r w:rsidRPr="001E626A">
        <w:rPr>
          <w:rFonts w:ascii="標楷體" w:eastAsia="標楷體" w:hAnsi="標楷體" w:hint="eastAsia"/>
          <w:sz w:val="28"/>
          <w:szCs w:val="28"/>
        </w:rPr>
        <w:t>選手</w:t>
      </w:r>
      <w:r w:rsidRPr="001E626A">
        <w:rPr>
          <w:rFonts w:ascii="標楷體" w:eastAsia="標楷體" w:hAnsi="標楷體"/>
          <w:sz w:val="28"/>
          <w:szCs w:val="28"/>
        </w:rPr>
        <w:t>所需一切費用由學校自行負擔。</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lastRenderedPageBreak/>
        <w:t>二、集　訓：由教育部體育署備查之集訓經費項下支應。</w:t>
      </w:r>
    </w:p>
    <w:p w:rsidR="00343886" w:rsidRPr="001E626A" w:rsidRDefault="00343886" w:rsidP="00343886">
      <w:pPr>
        <w:pStyle w:val="a4"/>
        <w:snapToGrid w:val="0"/>
        <w:ind w:leftChars="236" w:left="2221" w:hangingChars="591" w:hanging="1655"/>
        <w:jc w:val="both"/>
        <w:rPr>
          <w:rFonts w:ascii="標楷體" w:eastAsia="標楷體" w:hAnsi="標楷體"/>
          <w:sz w:val="28"/>
          <w:szCs w:val="28"/>
        </w:rPr>
      </w:pPr>
      <w:r w:rsidRPr="001E626A">
        <w:rPr>
          <w:rFonts w:ascii="標楷體" w:eastAsia="標楷體" w:hAnsi="標楷體"/>
          <w:sz w:val="28"/>
          <w:szCs w:val="28"/>
        </w:rPr>
        <w:t>三、參　賽：代表隊職隊員保險、服裝、機票、簽證等費用由教育部體育署備查之經費項下支應；個人之護照申辦費由參賽人員自行負擔。</w:t>
      </w:r>
    </w:p>
    <w:p w:rsidR="00343886" w:rsidRPr="001E626A" w:rsidRDefault="00343886" w:rsidP="008F3F3E">
      <w:pPr>
        <w:numPr>
          <w:ilvl w:val="0"/>
          <w:numId w:val="12"/>
        </w:numPr>
        <w:tabs>
          <w:tab w:val="left" w:pos="567"/>
          <w:tab w:val="left" w:pos="1134"/>
        </w:tabs>
        <w:snapToGrid w:val="0"/>
        <w:spacing w:beforeLines="50"/>
        <w:jc w:val="both"/>
        <w:rPr>
          <w:rFonts w:ascii="標楷體" w:eastAsia="標楷體" w:hAnsi="標楷體"/>
          <w:b/>
          <w:bCs/>
          <w:sz w:val="28"/>
          <w:szCs w:val="28"/>
        </w:rPr>
      </w:pPr>
      <w:r w:rsidRPr="001E626A">
        <w:rPr>
          <w:rFonts w:ascii="標楷體" w:eastAsia="標楷體" w:hAnsi="標楷體"/>
          <w:b/>
          <w:bCs/>
          <w:sz w:val="28"/>
          <w:szCs w:val="28"/>
        </w:rPr>
        <w:t>附則</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一、出國期間：11</w:t>
      </w:r>
      <w:r w:rsidRPr="001E626A">
        <w:rPr>
          <w:rFonts w:ascii="標楷體" w:eastAsia="標楷體" w:hAnsi="標楷體" w:hint="eastAsia"/>
          <w:sz w:val="28"/>
          <w:szCs w:val="28"/>
        </w:rPr>
        <w:t>1</w:t>
      </w:r>
      <w:r w:rsidRPr="001E626A">
        <w:rPr>
          <w:rFonts w:ascii="標楷體" w:eastAsia="標楷體" w:hAnsi="標楷體"/>
          <w:sz w:val="28"/>
          <w:szCs w:val="28"/>
        </w:rPr>
        <w:t>年5月</w:t>
      </w:r>
      <w:r w:rsidRPr="001E626A">
        <w:rPr>
          <w:rFonts w:ascii="標楷體" w:eastAsia="標楷體" w:hAnsi="標楷體" w:hint="eastAsia"/>
          <w:sz w:val="28"/>
          <w:szCs w:val="28"/>
        </w:rPr>
        <w:t>1</w:t>
      </w:r>
      <w:r w:rsidRPr="001E626A">
        <w:rPr>
          <w:rFonts w:ascii="標楷體" w:eastAsia="標楷體" w:hAnsi="標楷體"/>
          <w:sz w:val="28"/>
          <w:szCs w:val="28"/>
        </w:rPr>
        <w:t>2日至</w:t>
      </w:r>
      <w:r w:rsidRPr="001E626A">
        <w:rPr>
          <w:rFonts w:ascii="標楷體" w:eastAsia="標楷體" w:hAnsi="標楷體" w:hint="eastAsia"/>
          <w:sz w:val="28"/>
          <w:szCs w:val="28"/>
        </w:rPr>
        <w:t>5</w:t>
      </w:r>
      <w:r w:rsidRPr="001E626A">
        <w:rPr>
          <w:rFonts w:ascii="標楷體" w:eastAsia="標楷體" w:hAnsi="標楷體"/>
          <w:sz w:val="28"/>
          <w:szCs w:val="28"/>
        </w:rPr>
        <w:t>月</w:t>
      </w:r>
      <w:r w:rsidRPr="001E626A">
        <w:rPr>
          <w:rFonts w:ascii="標楷體" w:eastAsia="標楷體" w:hAnsi="標楷體" w:hint="eastAsia"/>
          <w:sz w:val="28"/>
          <w:szCs w:val="28"/>
        </w:rPr>
        <w:t>2</w:t>
      </w:r>
      <w:r w:rsidRPr="001E626A">
        <w:rPr>
          <w:rFonts w:ascii="標楷體" w:eastAsia="標楷體" w:hAnsi="標楷體"/>
          <w:sz w:val="28"/>
          <w:szCs w:val="28"/>
        </w:rPr>
        <w:t>3日。</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二、參賽期間除競賽外，需參加開幕、文化活動及閉幕，並應於返國後1個月內提交返國報告書。</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三、</w:t>
      </w:r>
      <w:r w:rsidRPr="001E626A">
        <w:rPr>
          <w:rFonts w:ascii="標楷體" w:eastAsia="標楷體" w:hAnsi="標楷體" w:hint="eastAsia"/>
          <w:sz w:val="28"/>
          <w:szCs w:val="28"/>
        </w:rPr>
        <w:t>凡參加世界中學生運動會</w:t>
      </w:r>
      <w:r w:rsidR="00C8779C" w:rsidRPr="001E626A">
        <w:rPr>
          <w:rFonts w:ascii="標楷體" w:eastAsia="標楷體" w:hAnsi="標楷體" w:hint="eastAsia"/>
          <w:sz w:val="28"/>
          <w:szCs w:val="28"/>
        </w:rPr>
        <w:t>拳擊</w:t>
      </w:r>
      <w:r w:rsidRPr="001E626A">
        <w:rPr>
          <w:rFonts w:ascii="標楷體" w:eastAsia="標楷體" w:hAnsi="標楷體" w:hint="eastAsia"/>
          <w:sz w:val="28"/>
          <w:szCs w:val="28"/>
        </w:rPr>
        <w:t>代表隊選拔、集訓及國際賽期間之運動禁藥管制依「運動禁藥管制辦法」及其相關規定辦理；參加運動競賽之運動員應接受運動禁藥檢測；拒絕接受檢測或經檢測證實違規用藥者，取消其參賽成績及所得之獎勵。參賽選手如須使用禁用清單所列藥物作為治療用途者，依財團法人中華運動禁藥防制基金會治療用途豁免申請及審查要點辦理。</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四、活動期間（含選拔、集訓及國際賽）所有職隊員應自行安排健康檢查，經醫院檢查，確認健康情況適合參與活動，證明書留存學校備查，並於選手保證書具結，若有因隱瞞個人健康情況而致意外發生時，概由當事人自行負一切相關責任。</w:t>
      </w:r>
    </w:p>
    <w:p w:rsidR="00343886" w:rsidRPr="001E626A" w:rsidRDefault="00343886" w:rsidP="00343886">
      <w:pPr>
        <w:pStyle w:val="a4"/>
        <w:snapToGrid w:val="0"/>
        <w:ind w:leftChars="236" w:left="1059" w:hangingChars="176" w:hanging="493"/>
        <w:jc w:val="both"/>
        <w:rPr>
          <w:rFonts w:ascii="標楷體" w:eastAsia="標楷體" w:hAnsi="標楷體"/>
          <w:b/>
          <w:bCs/>
          <w:sz w:val="28"/>
          <w:szCs w:val="28"/>
          <w:u w:val="single"/>
        </w:rPr>
      </w:pPr>
      <w:r w:rsidRPr="001E626A">
        <w:rPr>
          <w:rFonts w:ascii="標楷體" w:eastAsia="標楷體" w:hAnsi="標楷體"/>
          <w:sz w:val="28"/>
          <w:szCs w:val="28"/>
        </w:rPr>
        <w:t>五、</w:t>
      </w:r>
      <w:r w:rsidRPr="001E626A">
        <w:rPr>
          <w:rFonts w:ascii="標楷體" w:eastAsia="標楷體" w:hAnsi="標楷體"/>
          <w:b/>
          <w:bCs/>
          <w:sz w:val="28"/>
          <w:szCs w:val="28"/>
          <w:u w:val="single"/>
        </w:rPr>
        <w:t>凡獲選代表參賽人員須備妥個人護照、英文學籍證明文件、學校同意書、家長同意書、個人資料基本資料調查表、健康切結書各乙份及2吋個人相片電子檔案，並於規定之期限內繳交</w:t>
      </w:r>
      <w:r w:rsidR="0000086C" w:rsidRPr="001E626A">
        <w:rPr>
          <w:rFonts w:ascii="標楷體" w:eastAsia="標楷體" w:hAnsi="標楷體" w:cs="Calibri" w:hint="eastAsia"/>
          <w:b/>
          <w:bCs/>
          <w:sz w:val="28"/>
          <w:szCs w:val="28"/>
          <w:u w:val="single"/>
        </w:rPr>
        <w:t>中華民國高級中等學校體育總會</w:t>
      </w:r>
      <w:r w:rsidRPr="001E626A">
        <w:rPr>
          <w:rFonts w:ascii="標楷體" w:eastAsia="標楷體" w:hAnsi="標楷體"/>
          <w:b/>
          <w:bCs/>
          <w:sz w:val="28"/>
          <w:szCs w:val="28"/>
          <w:u w:val="single"/>
        </w:rPr>
        <w:t>辦理出國手續，如有延誤情形視同放棄參賽資格。</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六、</w:t>
      </w:r>
      <w:r w:rsidRPr="001E626A">
        <w:rPr>
          <w:rFonts w:ascii="標楷體" w:eastAsia="標楷體" w:hAnsi="標楷體" w:hint="eastAsia"/>
          <w:sz w:val="28"/>
          <w:szCs w:val="28"/>
        </w:rPr>
        <w:t>中華民國</w:t>
      </w:r>
      <w:r w:rsidR="00C8779C" w:rsidRPr="001E626A">
        <w:rPr>
          <w:rFonts w:ascii="標楷體" w:eastAsia="標楷體" w:hAnsi="標楷體" w:hint="eastAsia"/>
          <w:sz w:val="28"/>
          <w:szCs w:val="28"/>
        </w:rPr>
        <w:t>拳擊</w:t>
      </w:r>
      <w:r w:rsidRPr="001E626A">
        <w:rPr>
          <w:rFonts w:ascii="標楷體" w:eastAsia="標楷體" w:hAnsi="標楷體" w:hint="eastAsia"/>
          <w:sz w:val="28"/>
          <w:szCs w:val="28"/>
        </w:rPr>
        <w:t>協會</w:t>
      </w:r>
      <w:r w:rsidRPr="001E626A">
        <w:rPr>
          <w:rFonts w:ascii="標楷體" w:eastAsia="標楷體" w:hAnsi="標楷體"/>
          <w:sz w:val="28"/>
          <w:szCs w:val="28"/>
        </w:rPr>
        <w:t>於選拔賽期間辦理公共意外責任險及意外傷害險。</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七、獲選為代表隊職員，於活動期間所衍生之代課鐘點等費用，由原單位支付。</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八、代表隊職隊員於出國參賽期間須統一穿著由</w:t>
      </w:r>
      <w:r w:rsidRPr="001E626A">
        <w:rPr>
          <w:rFonts w:ascii="標楷體" w:eastAsia="標楷體" w:hAnsi="標楷體" w:hint="eastAsia"/>
          <w:sz w:val="28"/>
          <w:szCs w:val="28"/>
        </w:rPr>
        <w:t>中華民國高級中等學校體育總會</w:t>
      </w:r>
      <w:r w:rsidRPr="001E626A">
        <w:rPr>
          <w:rFonts w:ascii="標楷體" w:eastAsia="標楷體" w:hAnsi="標楷體"/>
          <w:sz w:val="28"/>
          <w:szCs w:val="28"/>
        </w:rPr>
        <w:t>提供之團服及</w:t>
      </w:r>
      <w:r w:rsidR="00C8779C" w:rsidRPr="001E626A">
        <w:rPr>
          <w:rFonts w:ascii="標楷體" w:eastAsia="標楷體" w:hAnsi="標楷體" w:hint="eastAsia"/>
          <w:sz w:val="28"/>
          <w:szCs w:val="28"/>
        </w:rPr>
        <w:t>比賽服</w:t>
      </w:r>
      <w:r w:rsidRPr="001E626A">
        <w:rPr>
          <w:rFonts w:ascii="標楷體" w:eastAsia="標楷體" w:hAnsi="標楷體"/>
          <w:sz w:val="28"/>
          <w:szCs w:val="28"/>
        </w:rPr>
        <w:t>參與正式賽會活動。</w:t>
      </w:r>
    </w:p>
    <w:p w:rsidR="00343886" w:rsidRPr="001E626A" w:rsidRDefault="00343886" w:rsidP="00343886">
      <w:pPr>
        <w:pStyle w:val="a4"/>
        <w:snapToGrid w:val="0"/>
        <w:ind w:leftChars="236" w:left="1059" w:hangingChars="176" w:hanging="493"/>
        <w:jc w:val="both"/>
        <w:rPr>
          <w:rFonts w:ascii="標楷體" w:eastAsia="標楷體" w:hAnsi="標楷體"/>
          <w:sz w:val="28"/>
          <w:szCs w:val="28"/>
        </w:rPr>
      </w:pPr>
      <w:r w:rsidRPr="001E626A">
        <w:rPr>
          <w:rFonts w:ascii="標楷體" w:eastAsia="標楷體" w:hAnsi="標楷體"/>
          <w:sz w:val="28"/>
          <w:szCs w:val="28"/>
        </w:rPr>
        <w:t>九、本活動性騷擾申訴管道如下：</w:t>
      </w:r>
    </w:p>
    <w:p w:rsidR="00343886" w:rsidRPr="001E626A" w:rsidRDefault="00343886" w:rsidP="00343886">
      <w:pPr>
        <w:pStyle w:val="a4"/>
        <w:snapToGrid w:val="0"/>
        <w:ind w:leftChars="411" w:left="986" w:firstLineChars="2" w:firstLine="6"/>
        <w:jc w:val="both"/>
        <w:rPr>
          <w:rFonts w:ascii="標楷體" w:eastAsia="標楷體" w:hAnsi="標楷體" w:cs="Calibri"/>
          <w:sz w:val="28"/>
          <w:szCs w:val="28"/>
        </w:rPr>
      </w:pPr>
      <w:r w:rsidRPr="001E626A">
        <w:rPr>
          <w:rFonts w:ascii="標楷體" w:eastAsia="標楷體" w:hAnsi="標楷體"/>
          <w:sz w:val="28"/>
          <w:szCs w:val="28"/>
        </w:rPr>
        <w:t>承辦人：</w:t>
      </w:r>
      <w:r w:rsidRPr="001E626A">
        <w:rPr>
          <w:rFonts w:ascii="標楷體" w:eastAsia="標楷體" w:hAnsi="標楷體" w:hint="eastAsia"/>
          <w:sz w:val="28"/>
          <w:szCs w:val="28"/>
        </w:rPr>
        <w:t>中華民國</w:t>
      </w:r>
      <w:r w:rsidR="00C8779C" w:rsidRPr="001E626A">
        <w:rPr>
          <w:rFonts w:ascii="標楷體" w:eastAsia="標楷體" w:hAnsi="標楷體" w:hint="eastAsia"/>
          <w:sz w:val="28"/>
          <w:szCs w:val="28"/>
        </w:rPr>
        <w:t>拳擊</w:t>
      </w:r>
      <w:r w:rsidRPr="001E626A">
        <w:rPr>
          <w:rFonts w:ascii="標楷體" w:eastAsia="標楷體" w:hAnsi="標楷體" w:hint="eastAsia"/>
          <w:sz w:val="28"/>
          <w:szCs w:val="28"/>
        </w:rPr>
        <w:t>協會</w:t>
      </w:r>
      <w:r w:rsidR="00C8779C" w:rsidRPr="001E626A">
        <w:rPr>
          <w:rFonts w:ascii="標楷體" w:eastAsia="標楷體" w:hAnsi="標楷體" w:hint="eastAsia"/>
          <w:sz w:val="28"/>
          <w:szCs w:val="28"/>
        </w:rPr>
        <w:t xml:space="preserve"> </w:t>
      </w:r>
      <w:r w:rsidR="00F54756" w:rsidRPr="001E626A">
        <w:rPr>
          <w:rFonts w:ascii="標楷體" w:eastAsia="標楷體" w:hAnsi="標楷體" w:hint="eastAsia"/>
          <w:sz w:val="28"/>
          <w:szCs w:val="28"/>
        </w:rPr>
        <w:t>王毓齡</w:t>
      </w:r>
      <w:r w:rsidR="00C8779C" w:rsidRPr="001E626A">
        <w:rPr>
          <w:rFonts w:ascii="標楷體" w:eastAsia="標楷體" w:hAnsi="標楷體" w:hint="eastAsia"/>
          <w:sz w:val="28"/>
          <w:szCs w:val="28"/>
        </w:rPr>
        <w:t>小姐</w:t>
      </w:r>
      <w:r w:rsidRPr="001E626A">
        <w:rPr>
          <w:rFonts w:ascii="標楷體" w:eastAsia="標楷體" w:hAnsi="標楷體"/>
          <w:sz w:val="28"/>
          <w:szCs w:val="28"/>
        </w:rPr>
        <w:t>；</w:t>
      </w:r>
      <w:r w:rsidR="00F54756" w:rsidRPr="001E626A">
        <w:rPr>
          <w:rFonts w:ascii="標楷體" w:eastAsia="標楷體" w:hAnsi="標楷體" w:hint="eastAsia"/>
          <w:sz w:val="28"/>
          <w:szCs w:val="28"/>
        </w:rPr>
        <w:t>電話：02-2772-8791 傳真：02-2751-1418</w:t>
      </w:r>
      <w:r w:rsidRPr="001E626A">
        <w:rPr>
          <w:rFonts w:ascii="標楷體" w:eastAsia="標楷體" w:hAnsi="標楷體"/>
          <w:sz w:val="28"/>
          <w:szCs w:val="28"/>
        </w:rPr>
        <w:t>；電子信箱：</w:t>
      </w:r>
      <w:r w:rsidR="00F54756" w:rsidRPr="001E626A">
        <w:rPr>
          <w:rFonts w:ascii="標楷體" w:eastAsia="標楷體" w:hAnsi="標楷體" w:hint="eastAsia"/>
          <w:sz w:val="28"/>
          <w:szCs w:val="28"/>
        </w:rPr>
        <w:t>b3402@ms32.hinet.net。</w:t>
      </w:r>
    </w:p>
    <w:p w:rsidR="00343886" w:rsidRPr="001E626A" w:rsidRDefault="00343886" w:rsidP="005C3158">
      <w:pPr>
        <w:snapToGrid w:val="0"/>
        <w:spacing w:line="440" w:lineRule="exact"/>
        <w:ind w:leftChars="236" w:left="1176" w:right="-1" w:hangingChars="218" w:hanging="610"/>
        <w:jc w:val="both"/>
        <w:rPr>
          <w:rFonts w:ascii="標楷體" w:eastAsia="標楷體" w:hAnsi="標楷體"/>
          <w:sz w:val="28"/>
          <w:szCs w:val="28"/>
        </w:rPr>
      </w:pPr>
      <w:r w:rsidRPr="001E626A">
        <w:rPr>
          <w:rFonts w:ascii="標楷體" w:eastAsia="標楷體" w:hAnsi="標楷體" w:cs="Calibri"/>
          <w:sz w:val="28"/>
          <w:szCs w:val="28"/>
        </w:rPr>
        <w:t>十、</w:t>
      </w:r>
      <w:r w:rsidRPr="001E626A">
        <w:rPr>
          <w:rFonts w:ascii="標楷體" w:eastAsia="標楷體" w:hAnsi="標楷體"/>
          <w:sz w:val="28"/>
          <w:szCs w:val="28"/>
        </w:rPr>
        <w:t>為因應全球「嚴重特殊傳染性肺炎」疫情，若我國政府頒布相關禁止出國政策或國際學校體育總會取消辦理「2022年世界中學生</w:t>
      </w:r>
      <w:r w:rsidRPr="001E626A">
        <w:rPr>
          <w:rFonts w:ascii="標楷體" w:eastAsia="標楷體" w:hAnsi="標楷體" w:hint="eastAsia"/>
          <w:sz w:val="28"/>
          <w:szCs w:val="28"/>
        </w:rPr>
        <w:t>運動會</w:t>
      </w:r>
      <w:r w:rsidRPr="001E626A">
        <w:rPr>
          <w:rFonts w:ascii="標楷體" w:eastAsia="標楷體" w:hAnsi="標楷體"/>
          <w:sz w:val="28"/>
          <w:szCs w:val="28"/>
        </w:rPr>
        <w:t>」</w:t>
      </w:r>
      <w:bookmarkStart w:id="3" w:name="_Hlk90038627"/>
      <w:r w:rsidRPr="001E626A">
        <w:rPr>
          <w:rFonts w:ascii="標楷體" w:eastAsia="標楷體" w:hAnsi="標楷體" w:hint="eastAsia"/>
          <w:sz w:val="28"/>
          <w:szCs w:val="28"/>
        </w:rPr>
        <w:t>或經中華民國高級中等學校體育總會評估報請教育部體育署備查後取消參賽</w:t>
      </w:r>
      <w:bookmarkEnd w:id="3"/>
      <w:r w:rsidRPr="001E626A">
        <w:rPr>
          <w:rFonts w:ascii="標楷體" w:eastAsia="標楷體" w:hAnsi="標楷體"/>
          <w:sz w:val="28"/>
          <w:szCs w:val="28"/>
        </w:rPr>
        <w:t>，已獲得代表權亦將取消，</w:t>
      </w:r>
      <w:r w:rsidRPr="001E626A">
        <w:rPr>
          <w:rFonts w:ascii="標楷體" w:eastAsia="標楷體" w:hAnsi="標楷體" w:hint="eastAsia"/>
          <w:sz w:val="28"/>
          <w:szCs w:val="28"/>
        </w:rPr>
        <w:t>經獲選之選手、教練及學校不得異議。</w:t>
      </w:r>
    </w:p>
    <w:p w:rsidR="0091481D" w:rsidRDefault="0091481D" w:rsidP="0091481D">
      <w:pPr>
        <w:spacing w:line="480" w:lineRule="exact"/>
        <w:jc w:val="center"/>
        <w:rPr>
          <w:rFonts w:ascii="標楷體" w:eastAsia="標楷體" w:hAnsi="標楷體"/>
          <w:b/>
          <w:bCs/>
          <w:sz w:val="28"/>
          <w:szCs w:val="28"/>
        </w:rPr>
      </w:pPr>
      <w:r>
        <w:rPr>
          <w:rFonts w:ascii="標楷體" w:eastAsia="標楷體" w:hAnsi="標楷體" w:hint="eastAsia"/>
          <w:b/>
          <w:bCs/>
          <w:sz w:val="28"/>
          <w:szCs w:val="28"/>
        </w:rPr>
        <w:t>壹拾肆</w:t>
      </w:r>
      <w:r>
        <w:rPr>
          <w:rFonts w:ascii="新細明體" w:hAnsi="新細明體" w:hint="eastAsia"/>
          <w:b/>
          <w:bCs/>
          <w:sz w:val="28"/>
          <w:szCs w:val="28"/>
        </w:rPr>
        <w:t>、</w:t>
      </w:r>
      <w:r w:rsidR="00792776" w:rsidRPr="001E626A">
        <w:rPr>
          <w:rFonts w:ascii="標楷體" w:eastAsia="標楷體" w:hAnsi="標楷體" w:hint="eastAsia"/>
          <w:b/>
          <w:bCs/>
          <w:sz w:val="28"/>
          <w:szCs w:val="28"/>
        </w:rPr>
        <w:t>本</w:t>
      </w:r>
      <w:r w:rsidR="00E05D45" w:rsidRPr="001E626A">
        <w:rPr>
          <w:rFonts w:ascii="標楷體" w:eastAsia="標楷體" w:hAnsi="標楷體" w:hint="eastAsia"/>
          <w:b/>
          <w:bCs/>
          <w:sz w:val="28"/>
          <w:szCs w:val="28"/>
        </w:rPr>
        <w:t>計畫</w:t>
      </w:r>
      <w:r w:rsidR="00D862D2" w:rsidRPr="001E626A">
        <w:rPr>
          <w:rFonts w:ascii="標楷體" w:eastAsia="標楷體" w:hAnsi="標楷體" w:hint="eastAsia"/>
          <w:b/>
          <w:bCs/>
          <w:sz w:val="28"/>
          <w:szCs w:val="28"/>
        </w:rPr>
        <w:t>經中華民國</w:t>
      </w:r>
      <w:r w:rsidR="00C8779C" w:rsidRPr="001E626A">
        <w:rPr>
          <w:rFonts w:ascii="標楷體" w:eastAsia="標楷體" w:hAnsi="標楷體" w:hint="eastAsia"/>
          <w:b/>
          <w:bCs/>
          <w:sz w:val="28"/>
          <w:szCs w:val="28"/>
        </w:rPr>
        <w:t>拳擊</w:t>
      </w:r>
      <w:r w:rsidR="00D862D2" w:rsidRPr="001E626A">
        <w:rPr>
          <w:rFonts w:ascii="標楷體" w:eastAsia="標楷體" w:hAnsi="標楷體" w:hint="eastAsia"/>
          <w:b/>
          <w:bCs/>
          <w:sz w:val="28"/>
          <w:szCs w:val="28"/>
        </w:rPr>
        <w:t>協會選訓委員會會議通過，並報請中華民國高級中等</w:t>
      </w:r>
    </w:p>
    <w:p w:rsidR="00476E0C" w:rsidRDefault="0091481D" w:rsidP="0091481D">
      <w:pPr>
        <w:spacing w:line="480" w:lineRule="exact"/>
        <w:rPr>
          <w:rFonts w:ascii="標楷體" w:eastAsia="標楷體" w:hAnsi="標楷體"/>
          <w:b/>
          <w:bCs/>
          <w:sz w:val="28"/>
          <w:szCs w:val="28"/>
        </w:rPr>
      </w:pPr>
      <w:r>
        <w:rPr>
          <w:rFonts w:ascii="標楷體" w:eastAsia="標楷體" w:hAnsi="標楷體" w:hint="eastAsia"/>
          <w:b/>
          <w:bCs/>
          <w:sz w:val="28"/>
          <w:szCs w:val="28"/>
        </w:rPr>
        <w:t xml:space="preserve">        </w:t>
      </w:r>
      <w:r w:rsidR="00D862D2" w:rsidRPr="001E626A">
        <w:rPr>
          <w:rFonts w:ascii="標楷體" w:eastAsia="標楷體" w:hAnsi="標楷體" w:hint="eastAsia"/>
          <w:b/>
          <w:bCs/>
          <w:sz w:val="28"/>
          <w:szCs w:val="28"/>
        </w:rPr>
        <w:t>學校體育總會及教育部體育署備查後實施，修正時亦同</w:t>
      </w:r>
      <w:r w:rsidR="00476E0C">
        <w:rPr>
          <w:rFonts w:ascii="標楷體" w:eastAsia="標楷體" w:hAnsi="標楷體" w:hint="eastAsia"/>
          <w:b/>
          <w:bCs/>
          <w:sz w:val="28"/>
          <w:szCs w:val="28"/>
        </w:rPr>
        <w:t>。</w:t>
      </w:r>
    </w:p>
    <w:p w:rsidR="00476E0C" w:rsidRDefault="00476E0C" w:rsidP="00476E0C">
      <w:pPr>
        <w:jc w:val="center"/>
        <w:rPr>
          <w:rFonts w:ascii="標楷體" w:eastAsia="標楷體" w:hAnsi="標楷體"/>
          <w:b/>
          <w:bCs/>
          <w:sz w:val="28"/>
          <w:szCs w:val="28"/>
        </w:rPr>
      </w:pPr>
    </w:p>
    <w:p w:rsidR="00476E0C" w:rsidRDefault="00476E0C" w:rsidP="00476E0C">
      <w:pPr>
        <w:jc w:val="center"/>
        <w:rPr>
          <w:rFonts w:ascii="標楷體" w:eastAsia="標楷體" w:hAnsi="標楷體"/>
          <w:b/>
          <w:bCs/>
          <w:sz w:val="28"/>
          <w:szCs w:val="28"/>
        </w:rPr>
      </w:pPr>
    </w:p>
    <w:p w:rsidR="00476E0C" w:rsidRDefault="00476E0C" w:rsidP="00476E0C">
      <w:pPr>
        <w:jc w:val="center"/>
        <w:rPr>
          <w:rFonts w:ascii="標楷體" w:eastAsia="標楷體" w:hAnsi="標楷體"/>
          <w:b/>
          <w:bCs/>
          <w:sz w:val="28"/>
          <w:szCs w:val="28"/>
        </w:rPr>
      </w:pPr>
    </w:p>
    <w:p w:rsidR="00476E0C" w:rsidRDefault="00476E0C" w:rsidP="00476E0C">
      <w:pPr>
        <w:jc w:val="center"/>
        <w:rPr>
          <w:rFonts w:ascii="標楷體" w:eastAsia="標楷體" w:hAnsi="標楷體" w:cs="Kaiti TC Regular"/>
          <w:sz w:val="36"/>
          <w:szCs w:val="36"/>
          <w:lang w:val="zh-TW"/>
        </w:rPr>
      </w:pPr>
      <w:r>
        <w:rPr>
          <w:rFonts w:ascii="標楷體" w:eastAsia="標楷體" w:hAnsi="標楷體" w:hint="eastAsia"/>
          <w:sz w:val="36"/>
          <w:szCs w:val="36"/>
          <w:lang w:val="zh-TW"/>
        </w:rPr>
        <w:lastRenderedPageBreak/>
        <w:t>未懷孕聲明書</w:t>
      </w:r>
    </w:p>
    <w:p w:rsidR="00476E0C" w:rsidRDefault="00476E0C" w:rsidP="00476E0C">
      <w:pPr>
        <w:rPr>
          <w:rFonts w:ascii="標楷體" w:eastAsia="標楷體" w:hAnsi="標楷體" w:cs="Kaiti TC Regular"/>
        </w:rPr>
      </w:pPr>
    </w:p>
    <w:p w:rsidR="00476E0C" w:rsidRDefault="00476E0C" w:rsidP="00476E0C">
      <w:pPr>
        <w:rPr>
          <w:rFonts w:ascii="標楷體" w:eastAsia="標楷體" w:hAnsi="標楷體" w:cs="Kaiti TC Regular"/>
        </w:rPr>
      </w:pPr>
    </w:p>
    <w:p w:rsidR="00476E0C" w:rsidRDefault="00476E0C" w:rsidP="00476E0C">
      <w:pPr>
        <w:rPr>
          <w:rFonts w:ascii="標楷體" w:eastAsia="標楷體" w:hAnsi="標楷體" w:cs="Kaiti TC Regular"/>
        </w:rPr>
      </w:pPr>
    </w:p>
    <w:p w:rsidR="00476E0C" w:rsidRPr="00191EF2" w:rsidRDefault="00476E0C" w:rsidP="00476E0C">
      <w:pPr>
        <w:spacing w:line="360" w:lineRule="auto"/>
        <w:rPr>
          <w:rFonts w:ascii="標楷體" w:eastAsia="標楷體" w:hAnsi="標楷體" w:cs="Kaiti TC Regular"/>
          <w:sz w:val="32"/>
          <w:szCs w:val="32"/>
          <w:lang w:val="zh-TW"/>
        </w:rPr>
      </w:pPr>
      <w:r>
        <w:rPr>
          <w:rFonts w:ascii="標楷體" w:eastAsia="標楷體" w:hAnsi="標楷體" w:hint="eastAsia"/>
          <w:sz w:val="32"/>
          <w:szCs w:val="32"/>
          <w:lang w:val="zh-TW"/>
        </w:rPr>
        <w:t xml:space="preserve">本人           </w:t>
      </w:r>
      <w:r w:rsidR="007700B6">
        <w:rPr>
          <w:rFonts w:ascii="標楷體" w:eastAsia="標楷體" w:hAnsi="標楷體" w:hint="eastAsia"/>
          <w:sz w:val="32"/>
          <w:szCs w:val="32"/>
          <w:lang w:val="zh-TW"/>
        </w:rPr>
        <w:t xml:space="preserve">  </w:t>
      </w:r>
      <w:r>
        <w:rPr>
          <w:rFonts w:ascii="標楷體" w:eastAsia="標楷體" w:hAnsi="標楷體" w:hint="eastAsia"/>
          <w:sz w:val="32"/>
          <w:szCs w:val="32"/>
          <w:lang w:val="zh-TW"/>
        </w:rPr>
        <w:t>參加</w:t>
      </w:r>
      <w:r>
        <w:rPr>
          <w:rFonts w:ascii="標楷體" w:eastAsia="標楷體" w:hAnsi="標楷體" w:hint="eastAsia"/>
          <w:sz w:val="32"/>
          <w:szCs w:val="32"/>
          <w:shd w:val="clear" w:color="auto" w:fill="FFFFFF"/>
          <w:lang w:val="zh-TW"/>
        </w:rPr>
        <w:t>「</w:t>
      </w:r>
      <w:r w:rsidRPr="00191EF2">
        <w:rPr>
          <w:rFonts w:ascii="標楷體" w:eastAsia="標楷體" w:hAnsi="標楷體" w:hint="eastAsia"/>
          <w:sz w:val="32"/>
          <w:szCs w:val="32"/>
          <w:shd w:val="clear" w:color="auto" w:fill="FFFFFF"/>
          <w:lang w:val="zh-TW"/>
        </w:rPr>
        <w:t>2022年世界</w:t>
      </w:r>
      <w:r w:rsidR="006B2B6A" w:rsidRPr="00191EF2">
        <w:rPr>
          <w:rFonts w:ascii="標楷體" w:eastAsia="標楷體" w:hAnsi="標楷體" w:hint="eastAsia"/>
          <w:sz w:val="32"/>
          <w:szCs w:val="32"/>
          <w:shd w:val="clear" w:color="auto" w:fill="FFFFFF"/>
          <w:lang w:val="zh-TW"/>
        </w:rPr>
        <w:t>中學運動會拳擊代表隊</w:t>
      </w:r>
      <w:r w:rsidRPr="00191EF2">
        <w:rPr>
          <w:rFonts w:ascii="標楷體" w:eastAsia="標楷體" w:hAnsi="標楷體" w:hint="eastAsia"/>
          <w:sz w:val="32"/>
          <w:szCs w:val="32"/>
          <w:shd w:val="clear" w:color="auto" w:fill="FFFFFF"/>
          <w:lang w:val="zh-TW"/>
        </w:rPr>
        <w:t>選拔賽」</w:t>
      </w:r>
      <w:r w:rsidRPr="00191EF2">
        <w:rPr>
          <w:rFonts w:ascii="標楷體" w:eastAsia="標楷體" w:hAnsi="標楷體" w:hint="eastAsia"/>
          <w:sz w:val="32"/>
          <w:szCs w:val="32"/>
          <w:lang w:val="zh-TW"/>
        </w:rPr>
        <w:t>，依比賽之規定，本人保證個人身體狀況確實良好及無懷孕之事實，若有不誠實致發生任何事故，後果自行負責並放棄追訴權利。</w:t>
      </w:r>
    </w:p>
    <w:p w:rsidR="00476E0C" w:rsidRPr="00191EF2" w:rsidRDefault="00476E0C" w:rsidP="00476E0C">
      <w:pPr>
        <w:spacing w:line="360" w:lineRule="auto"/>
        <w:rPr>
          <w:rFonts w:ascii="標楷體" w:eastAsia="標楷體" w:hAnsi="標楷體" w:cs="Kaiti TC Regular"/>
          <w:sz w:val="32"/>
          <w:szCs w:val="32"/>
        </w:rPr>
      </w:pPr>
    </w:p>
    <w:p w:rsidR="00476E0C" w:rsidRPr="00191EF2" w:rsidRDefault="00476E0C" w:rsidP="00476E0C">
      <w:pPr>
        <w:rPr>
          <w:rFonts w:ascii="標楷體" w:eastAsia="標楷體" w:hAnsi="標楷體" w:cs="Kaiti TC Regular"/>
          <w:sz w:val="28"/>
          <w:szCs w:val="28"/>
        </w:rPr>
      </w:pPr>
    </w:p>
    <w:p w:rsidR="00476E0C" w:rsidRPr="00191EF2" w:rsidRDefault="00476E0C" w:rsidP="00476E0C">
      <w:pPr>
        <w:ind w:left="1614" w:firstLine="306"/>
        <w:rPr>
          <w:rFonts w:ascii="標楷體" w:eastAsia="標楷體" w:hAnsi="標楷體" w:cs="Kaiti TC Regular"/>
          <w:sz w:val="32"/>
          <w:szCs w:val="32"/>
          <w:lang w:val="zh-TW"/>
        </w:rPr>
      </w:pPr>
      <w:r w:rsidRPr="00191EF2">
        <w:rPr>
          <w:rFonts w:ascii="標楷體" w:eastAsia="標楷體" w:hAnsi="標楷體" w:hint="eastAsia"/>
          <w:sz w:val="32"/>
          <w:szCs w:val="32"/>
          <w:lang w:val="zh-TW"/>
        </w:rPr>
        <w:t>此</w:t>
      </w:r>
      <w:r w:rsidRPr="00191EF2">
        <w:rPr>
          <w:rFonts w:ascii="標楷體" w:eastAsia="標楷體" w:hAnsi="標楷體" w:hint="eastAsia"/>
          <w:sz w:val="32"/>
          <w:szCs w:val="32"/>
        </w:rPr>
        <w:t xml:space="preserve">  </w:t>
      </w:r>
      <w:r w:rsidRPr="00191EF2">
        <w:rPr>
          <w:rFonts w:ascii="標楷體" w:eastAsia="標楷體" w:hAnsi="標楷體" w:hint="eastAsia"/>
          <w:sz w:val="32"/>
          <w:szCs w:val="32"/>
          <w:lang w:val="zh-TW"/>
        </w:rPr>
        <w:t>致</w:t>
      </w:r>
    </w:p>
    <w:p w:rsidR="00476E0C" w:rsidRPr="00191EF2" w:rsidRDefault="00476E0C" w:rsidP="00476E0C">
      <w:pPr>
        <w:ind w:left="1701" w:firstLineChars="221" w:firstLine="884"/>
        <w:jc w:val="right"/>
        <w:rPr>
          <w:rFonts w:ascii="標楷體" w:eastAsia="標楷體" w:hAnsi="標楷體" w:cs="Kaiti TC Regular"/>
          <w:sz w:val="36"/>
          <w:szCs w:val="32"/>
          <w:lang w:val="zh-TW"/>
        </w:rPr>
      </w:pPr>
      <w:r w:rsidRPr="00191EF2">
        <w:rPr>
          <w:rFonts w:ascii="標楷體" w:eastAsia="標楷體" w:hAnsi="標楷體" w:hint="eastAsia"/>
          <w:sz w:val="40"/>
          <w:szCs w:val="32"/>
          <w:shd w:val="clear" w:color="auto" w:fill="FFFFFF"/>
          <w:lang w:val="zh-TW"/>
        </w:rPr>
        <w:t>中華民國拳擊協會</w:t>
      </w:r>
    </w:p>
    <w:p w:rsidR="00476E0C" w:rsidRPr="00191EF2" w:rsidRDefault="00476E0C" w:rsidP="00476E0C">
      <w:pPr>
        <w:ind w:left="1701"/>
        <w:rPr>
          <w:rFonts w:ascii="標楷體" w:eastAsia="標楷體" w:hAnsi="標楷體" w:cs="Kaiti TC Regular"/>
          <w:sz w:val="32"/>
          <w:szCs w:val="32"/>
          <w:lang w:val="zh-TW"/>
        </w:rPr>
      </w:pPr>
    </w:p>
    <w:p w:rsidR="00476E0C" w:rsidRPr="00191EF2" w:rsidRDefault="00476E0C" w:rsidP="00476E0C">
      <w:pPr>
        <w:rPr>
          <w:rFonts w:ascii="標楷體" w:eastAsia="標楷體" w:hAnsi="標楷體" w:cs="Kaiti TC Regular"/>
          <w:sz w:val="28"/>
          <w:szCs w:val="28"/>
        </w:rPr>
      </w:pPr>
    </w:p>
    <w:p w:rsidR="00476E0C" w:rsidRPr="00191EF2" w:rsidRDefault="00476E0C" w:rsidP="00476E0C">
      <w:pPr>
        <w:rPr>
          <w:rFonts w:ascii="標楷體" w:eastAsia="標楷體" w:hAnsi="標楷體" w:cs="Kaiti TC Regular"/>
          <w:sz w:val="28"/>
          <w:szCs w:val="28"/>
        </w:rPr>
      </w:pPr>
    </w:p>
    <w:p w:rsidR="00476E0C" w:rsidRPr="00191EF2" w:rsidRDefault="00476E0C" w:rsidP="00476E0C">
      <w:pPr>
        <w:ind w:firstLine="3680"/>
        <w:rPr>
          <w:rFonts w:ascii="標楷體" w:eastAsia="標楷體" w:hAnsi="標楷體" w:cs="Kaiti TC Regular"/>
          <w:sz w:val="32"/>
          <w:szCs w:val="32"/>
          <w:lang w:val="zh-TW"/>
        </w:rPr>
      </w:pPr>
      <w:r w:rsidRPr="00191EF2">
        <w:rPr>
          <w:rFonts w:ascii="標楷體" w:eastAsia="標楷體" w:hAnsi="標楷體" w:hint="eastAsia"/>
          <w:sz w:val="32"/>
          <w:szCs w:val="32"/>
          <w:lang w:val="zh-TW"/>
        </w:rPr>
        <w:t>單位：</w:t>
      </w:r>
    </w:p>
    <w:p w:rsidR="00476E0C" w:rsidRPr="00191EF2" w:rsidRDefault="00476E0C" w:rsidP="00476E0C">
      <w:pPr>
        <w:ind w:firstLine="3680"/>
        <w:rPr>
          <w:rFonts w:ascii="標楷體" w:eastAsia="標楷體" w:hAnsi="標楷體" w:cs="Kaiti TC Regular"/>
          <w:sz w:val="32"/>
          <w:szCs w:val="32"/>
          <w:lang w:val="zh-TW"/>
        </w:rPr>
      </w:pPr>
    </w:p>
    <w:p w:rsidR="00476E0C" w:rsidRPr="00191EF2" w:rsidRDefault="00476E0C" w:rsidP="00476E0C">
      <w:pPr>
        <w:ind w:firstLine="3680"/>
        <w:rPr>
          <w:rFonts w:ascii="標楷體" w:eastAsia="標楷體" w:hAnsi="標楷體" w:cs="Kaiti TC Regular"/>
          <w:sz w:val="32"/>
          <w:szCs w:val="32"/>
          <w:lang w:val="zh-TW"/>
        </w:rPr>
      </w:pPr>
      <w:r w:rsidRPr="00191EF2">
        <w:rPr>
          <w:rFonts w:ascii="標楷體" w:eastAsia="標楷體" w:hAnsi="標楷體" w:hint="eastAsia"/>
          <w:sz w:val="32"/>
          <w:szCs w:val="32"/>
          <w:lang w:val="zh-TW"/>
        </w:rPr>
        <w:t>選手：</w:t>
      </w:r>
    </w:p>
    <w:p w:rsidR="00476E0C" w:rsidRPr="00191EF2" w:rsidRDefault="00476E0C" w:rsidP="00476E0C">
      <w:pPr>
        <w:ind w:firstLine="3680"/>
        <w:rPr>
          <w:rFonts w:ascii="標楷體" w:eastAsia="標楷體" w:hAnsi="標楷體" w:cs="Kaiti TC Regular"/>
          <w:sz w:val="32"/>
          <w:szCs w:val="32"/>
          <w:lang w:val="zh-TW"/>
        </w:rPr>
      </w:pPr>
    </w:p>
    <w:p w:rsidR="00476E0C" w:rsidRPr="00191EF2" w:rsidRDefault="00476E0C" w:rsidP="00476E0C">
      <w:pPr>
        <w:tabs>
          <w:tab w:val="left" w:pos="4140"/>
        </w:tabs>
        <w:rPr>
          <w:rFonts w:ascii="標楷體" w:eastAsia="標楷體" w:hAnsi="標楷體" w:cs="Kaiti TC Regular"/>
          <w:sz w:val="32"/>
          <w:szCs w:val="32"/>
        </w:rPr>
      </w:pPr>
      <w:r w:rsidRPr="00191EF2">
        <w:rPr>
          <w:rFonts w:ascii="標楷體" w:eastAsia="標楷體" w:hAnsi="標楷體" w:hint="eastAsia"/>
          <w:sz w:val="32"/>
          <w:szCs w:val="32"/>
          <w:lang w:val="zh-TW"/>
        </w:rPr>
        <w:t>簽署人：</w:t>
      </w:r>
      <w:r w:rsidRPr="00191EF2">
        <w:rPr>
          <w:rFonts w:ascii="標楷體" w:eastAsia="標楷體" w:hAnsi="標楷體" w:cs="Kaiti TC Regular" w:hint="eastAsia"/>
          <w:sz w:val="32"/>
          <w:szCs w:val="32"/>
        </w:rPr>
        <w:tab/>
      </w:r>
      <w:r w:rsidRPr="00191EF2">
        <w:rPr>
          <w:rFonts w:ascii="標楷體" w:eastAsia="標楷體" w:hAnsi="標楷體" w:hint="eastAsia"/>
          <w:sz w:val="32"/>
          <w:szCs w:val="32"/>
          <w:lang w:val="zh-TW"/>
        </w:rPr>
        <w:t xml:space="preserve">    教練</w:t>
      </w:r>
      <w:r w:rsidRPr="00191EF2">
        <w:rPr>
          <w:rFonts w:ascii="標楷體" w:eastAsia="標楷體" w:hAnsi="標楷體" w:hint="eastAsia"/>
          <w:sz w:val="32"/>
          <w:szCs w:val="32"/>
        </w:rPr>
        <w:t>(</w:t>
      </w:r>
      <w:r w:rsidRPr="00191EF2">
        <w:rPr>
          <w:rFonts w:ascii="標楷體" w:eastAsia="標楷體" w:hAnsi="標楷體" w:hint="eastAsia"/>
          <w:sz w:val="32"/>
          <w:szCs w:val="32"/>
          <w:lang w:val="zh-TW"/>
        </w:rPr>
        <w:t>老師</w:t>
      </w:r>
      <w:r w:rsidRPr="00191EF2">
        <w:rPr>
          <w:rFonts w:ascii="標楷體" w:eastAsia="標楷體" w:hAnsi="標楷體" w:hint="eastAsia"/>
          <w:sz w:val="32"/>
          <w:szCs w:val="32"/>
        </w:rPr>
        <w:t>)</w:t>
      </w:r>
      <w:r w:rsidRPr="00191EF2">
        <w:rPr>
          <w:rFonts w:ascii="標楷體" w:eastAsia="標楷體" w:hAnsi="標楷體" w:hint="eastAsia"/>
          <w:sz w:val="32"/>
          <w:szCs w:val="32"/>
          <w:lang w:val="zh-TW"/>
        </w:rPr>
        <w:t>：</w:t>
      </w:r>
    </w:p>
    <w:p w:rsidR="00476E0C" w:rsidRPr="00191EF2" w:rsidRDefault="00476E0C" w:rsidP="00476E0C">
      <w:pPr>
        <w:rPr>
          <w:rFonts w:ascii="標楷體" w:eastAsia="標楷體" w:hAnsi="標楷體" w:cs="Kaiti TC Regular"/>
          <w:sz w:val="32"/>
          <w:szCs w:val="32"/>
        </w:rPr>
      </w:pPr>
    </w:p>
    <w:p w:rsidR="00476E0C" w:rsidRPr="00191EF2" w:rsidRDefault="00476E0C" w:rsidP="00476E0C">
      <w:pPr>
        <w:jc w:val="center"/>
        <w:rPr>
          <w:rFonts w:ascii="標楷體" w:eastAsia="標楷體" w:hAnsi="標楷體" w:cs="Kaiti TC Regular"/>
          <w:sz w:val="32"/>
          <w:szCs w:val="32"/>
          <w:lang w:val="zh-TW"/>
        </w:rPr>
      </w:pPr>
      <w:r w:rsidRPr="00191EF2">
        <w:rPr>
          <w:rFonts w:ascii="標楷體" w:eastAsia="標楷體" w:hAnsi="標楷體" w:hint="eastAsia"/>
          <w:spacing w:val="97"/>
          <w:kern w:val="0"/>
          <w:sz w:val="32"/>
          <w:szCs w:val="32"/>
          <w:lang w:val="zh-TW"/>
        </w:rPr>
        <w:t xml:space="preserve">中華民國      年      月      </w:t>
      </w:r>
      <w:r w:rsidRPr="00191EF2">
        <w:rPr>
          <w:rFonts w:ascii="標楷體" w:eastAsia="標楷體" w:hAnsi="標楷體" w:hint="eastAsia"/>
          <w:spacing w:val="12"/>
          <w:kern w:val="0"/>
          <w:sz w:val="32"/>
          <w:szCs w:val="32"/>
          <w:lang w:val="zh-TW"/>
        </w:rPr>
        <w:t>日</w:t>
      </w:r>
    </w:p>
    <w:p w:rsidR="00476E0C" w:rsidRPr="00191EF2" w:rsidRDefault="00476E0C" w:rsidP="00476E0C">
      <w:pPr>
        <w:spacing w:line="460" w:lineRule="exact"/>
        <w:jc w:val="center"/>
        <w:rPr>
          <w:rFonts w:ascii="標楷體" w:eastAsia="標楷體" w:hAnsi="標楷體"/>
        </w:rPr>
      </w:pPr>
      <w:r w:rsidRPr="00191EF2">
        <w:rPr>
          <w:rFonts w:ascii="標楷體" w:eastAsia="標楷體" w:hAnsi="標楷體" w:hint="eastAsia"/>
          <w:kern w:val="0"/>
          <w:sz w:val="28"/>
          <w:szCs w:val="28"/>
        </w:rPr>
        <w:br w:type="page"/>
      </w:r>
    </w:p>
    <w:p w:rsidR="00476E0C" w:rsidRPr="00191EF2" w:rsidRDefault="00476E0C" w:rsidP="00476E0C">
      <w:pPr>
        <w:spacing w:line="460" w:lineRule="exact"/>
        <w:jc w:val="center"/>
        <w:rPr>
          <w:rFonts w:ascii="標楷體" w:eastAsia="標楷體" w:hAnsi="標楷體" w:cs="Kaiti TC Regular"/>
          <w:sz w:val="40"/>
          <w:szCs w:val="40"/>
          <w:lang w:val="zh-TW"/>
        </w:rPr>
      </w:pPr>
      <w:r w:rsidRPr="00191EF2">
        <w:rPr>
          <w:rFonts w:ascii="標楷體" w:eastAsia="標楷體" w:hAnsi="標楷體" w:hint="eastAsia"/>
          <w:sz w:val="40"/>
          <w:szCs w:val="40"/>
          <w:lang w:val="zh-TW"/>
        </w:rPr>
        <w:lastRenderedPageBreak/>
        <w:t>同意書</w:t>
      </w:r>
    </w:p>
    <w:p w:rsidR="00476E0C" w:rsidRPr="00191EF2" w:rsidRDefault="00476E0C" w:rsidP="00476E0C">
      <w:pPr>
        <w:spacing w:line="460" w:lineRule="exact"/>
        <w:ind w:left="567"/>
        <w:rPr>
          <w:rFonts w:ascii="標楷體" w:eastAsia="標楷體" w:hAnsi="標楷體" w:cs="Kaiti TC Regular"/>
          <w:sz w:val="40"/>
          <w:szCs w:val="40"/>
          <w:lang w:val="zh-TW"/>
        </w:rPr>
      </w:pPr>
    </w:p>
    <w:p w:rsidR="00476E0C" w:rsidRPr="00191EF2" w:rsidRDefault="00476E0C" w:rsidP="00476E0C">
      <w:pPr>
        <w:spacing w:line="460" w:lineRule="exact"/>
        <w:ind w:firstLineChars="177" w:firstLine="566"/>
        <w:rPr>
          <w:rFonts w:ascii="標楷體" w:eastAsia="標楷體" w:hAnsi="標楷體"/>
          <w:sz w:val="32"/>
          <w:szCs w:val="32"/>
          <w:shd w:val="clear" w:color="auto" w:fill="FFFFFF"/>
          <w:lang w:val="zh-TW"/>
        </w:rPr>
      </w:pPr>
      <w:r w:rsidRPr="00191EF2">
        <w:rPr>
          <w:rFonts w:ascii="標楷體" w:eastAsia="標楷體" w:hAnsi="標楷體" w:hint="eastAsia"/>
          <w:sz w:val="32"/>
          <w:szCs w:val="32"/>
          <w:shd w:val="clear" w:color="auto" w:fill="FFFFFF"/>
          <w:lang w:val="zh-TW"/>
        </w:rPr>
        <w:t>家長或</w:t>
      </w:r>
      <w:r w:rsidRPr="00191EF2">
        <w:rPr>
          <w:rFonts w:ascii="標楷體" w:eastAsia="標楷體" w:hAnsi="標楷體" w:hint="eastAsia"/>
          <w:sz w:val="32"/>
          <w:szCs w:val="32"/>
          <w:shd w:val="clear" w:color="auto" w:fill="FFFFFF"/>
        </w:rPr>
        <w:t>(</w:t>
      </w:r>
      <w:r w:rsidRPr="00191EF2">
        <w:rPr>
          <w:rFonts w:ascii="標楷體" w:eastAsia="標楷體" w:hAnsi="標楷體" w:hint="eastAsia"/>
          <w:sz w:val="32"/>
          <w:szCs w:val="32"/>
          <w:shd w:val="clear" w:color="auto" w:fill="FFFFFF"/>
          <w:lang w:val="zh-TW"/>
        </w:rPr>
        <w:t>監護人</w:t>
      </w:r>
      <w:r w:rsidRPr="00191EF2">
        <w:rPr>
          <w:rFonts w:ascii="標楷體" w:eastAsia="標楷體" w:hAnsi="標楷體" w:hint="eastAsia"/>
          <w:sz w:val="32"/>
          <w:szCs w:val="32"/>
          <w:shd w:val="clear" w:color="auto" w:fill="FFFFFF"/>
        </w:rPr>
        <w:t>)</w:t>
      </w:r>
      <w:r w:rsidRPr="00191EF2">
        <w:rPr>
          <w:rFonts w:ascii="標楷體" w:eastAsia="標楷體" w:hAnsi="標楷體" w:hint="eastAsia"/>
          <w:sz w:val="32"/>
          <w:szCs w:val="32"/>
          <w:u w:val="single"/>
          <w:shd w:val="clear" w:color="auto" w:fill="FFFFFF"/>
        </w:rPr>
        <w:t xml:space="preserve">              </w:t>
      </w:r>
      <w:r w:rsidRPr="00191EF2">
        <w:rPr>
          <w:rFonts w:ascii="標楷體" w:eastAsia="標楷體" w:hAnsi="標楷體" w:hint="eastAsia"/>
          <w:sz w:val="32"/>
          <w:szCs w:val="32"/>
          <w:lang w:val="zh-TW"/>
        </w:rPr>
        <w:t>茲同意</w:t>
      </w:r>
      <w:r w:rsidRPr="00191EF2">
        <w:rPr>
          <w:rFonts w:ascii="標楷體" w:eastAsia="標楷體" w:hAnsi="標楷體" w:hint="eastAsia"/>
          <w:sz w:val="32"/>
          <w:szCs w:val="32"/>
          <w:u w:val="single"/>
        </w:rPr>
        <w:t xml:space="preserve">              </w:t>
      </w:r>
      <w:r w:rsidRPr="00191EF2">
        <w:rPr>
          <w:rFonts w:ascii="標楷體" w:eastAsia="標楷體" w:hAnsi="標楷體" w:hint="eastAsia"/>
          <w:sz w:val="32"/>
          <w:szCs w:val="32"/>
          <w:lang w:val="zh-TW"/>
        </w:rPr>
        <w:t>選手，於</w:t>
      </w:r>
      <w:r w:rsidRPr="00191EF2">
        <w:rPr>
          <w:rFonts w:ascii="標楷體" w:eastAsia="標楷體" w:hAnsi="標楷體" w:hint="eastAsia"/>
          <w:sz w:val="32"/>
          <w:szCs w:val="32"/>
        </w:rPr>
        <w:t>111</w:t>
      </w:r>
      <w:r w:rsidRPr="00191EF2">
        <w:rPr>
          <w:rFonts w:ascii="標楷體" w:eastAsia="標楷體" w:hAnsi="標楷體" w:hint="eastAsia"/>
          <w:sz w:val="32"/>
          <w:szCs w:val="32"/>
          <w:lang w:val="zh-TW"/>
        </w:rPr>
        <w:t>年3月</w:t>
      </w:r>
      <w:r w:rsidRPr="00191EF2">
        <w:rPr>
          <w:rFonts w:ascii="標楷體" w:eastAsia="標楷體" w:hAnsi="標楷體" w:hint="eastAsia"/>
          <w:sz w:val="32"/>
          <w:szCs w:val="32"/>
        </w:rPr>
        <w:t>18</w:t>
      </w:r>
      <w:r w:rsidRPr="00191EF2">
        <w:rPr>
          <w:rFonts w:ascii="標楷體" w:eastAsia="標楷體" w:hAnsi="標楷體" w:hint="eastAsia"/>
          <w:sz w:val="32"/>
          <w:szCs w:val="32"/>
          <w:lang w:val="zh-TW"/>
        </w:rPr>
        <w:t>日至</w:t>
      </w:r>
      <w:r w:rsidRPr="00191EF2">
        <w:rPr>
          <w:rFonts w:ascii="標楷體" w:eastAsia="標楷體" w:hAnsi="標楷體" w:hint="eastAsia"/>
          <w:sz w:val="32"/>
          <w:szCs w:val="32"/>
        </w:rPr>
        <w:t>3</w:t>
      </w:r>
      <w:r w:rsidRPr="00191EF2">
        <w:rPr>
          <w:rFonts w:ascii="標楷體" w:eastAsia="標楷體" w:hAnsi="標楷體" w:hint="eastAsia"/>
          <w:sz w:val="32"/>
          <w:szCs w:val="32"/>
          <w:lang w:val="zh-TW"/>
        </w:rPr>
        <w:t>月20日，於</w:t>
      </w:r>
      <w:r w:rsidRPr="00191EF2">
        <w:rPr>
          <w:rFonts w:ascii="標楷體" w:eastAsia="標楷體" w:hAnsi="標楷體" w:hint="eastAsia"/>
          <w:sz w:val="32"/>
          <w:szCs w:val="28"/>
          <w:u w:val="thick"/>
          <w:lang w:val="zh-TW"/>
        </w:rPr>
        <w:t>國立臺灣體育運動大學拳擊訓練場</w:t>
      </w:r>
      <w:r w:rsidRPr="00191EF2">
        <w:rPr>
          <w:rFonts w:ascii="標楷體" w:eastAsia="標楷體" w:hAnsi="標楷體" w:hint="eastAsia"/>
          <w:sz w:val="32"/>
          <w:szCs w:val="32"/>
          <w:lang w:val="zh-TW"/>
        </w:rPr>
        <w:t>參加「</w:t>
      </w:r>
      <w:r w:rsidRPr="00191EF2">
        <w:rPr>
          <w:rFonts w:ascii="標楷體" w:eastAsia="標楷體" w:hAnsi="標楷體" w:hint="eastAsia"/>
          <w:sz w:val="32"/>
          <w:szCs w:val="32"/>
          <w:shd w:val="clear" w:color="auto" w:fill="FFFFFF"/>
          <w:lang w:val="zh-TW"/>
        </w:rPr>
        <w:t>2022年世界</w:t>
      </w:r>
      <w:r w:rsidR="007700B6" w:rsidRPr="00191EF2">
        <w:rPr>
          <w:rFonts w:ascii="標楷體" w:eastAsia="標楷體" w:hAnsi="標楷體" w:hint="eastAsia"/>
          <w:sz w:val="32"/>
          <w:szCs w:val="32"/>
          <w:shd w:val="clear" w:color="auto" w:fill="FFFFFF"/>
          <w:lang w:val="zh-TW"/>
        </w:rPr>
        <w:t>中學運動會拳擊代表隊</w:t>
      </w:r>
      <w:r w:rsidRPr="00191EF2">
        <w:rPr>
          <w:rFonts w:ascii="標楷體" w:eastAsia="標楷體" w:hAnsi="標楷體" w:hint="eastAsia"/>
          <w:sz w:val="32"/>
          <w:szCs w:val="32"/>
          <w:shd w:val="clear" w:color="auto" w:fill="FFFFFF"/>
          <w:lang w:val="zh-TW"/>
        </w:rPr>
        <w:t>選拔賽」，並已詳細閱讀過本活動競賽規程，且同意活動期間遵照政府防疫政策及主辦單位規定執行。</w:t>
      </w:r>
    </w:p>
    <w:p w:rsidR="00476E0C" w:rsidRPr="00191EF2" w:rsidRDefault="00476E0C" w:rsidP="00476E0C">
      <w:pPr>
        <w:spacing w:line="460" w:lineRule="exact"/>
        <w:ind w:firstLineChars="177" w:firstLine="566"/>
        <w:rPr>
          <w:rFonts w:ascii="標楷體" w:eastAsia="標楷體" w:hAnsi="標楷體" w:cs="Kaiti TC Regular"/>
          <w:sz w:val="32"/>
          <w:szCs w:val="32"/>
          <w:shd w:val="clear" w:color="auto" w:fill="FFFFFF"/>
        </w:rPr>
      </w:pPr>
    </w:p>
    <w:p w:rsidR="00476E0C" w:rsidRPr="00191EF2" w:rsidRDefault="00476E0C" w:rsidP="00476E0C">
      <w:pPr>
        <w:spacing w:line="460" w:lineRule="exact"/>
        <w:rPr>
          <w:rFonts w:ascii="標楷體" w:eastAsia="標楷體" w:hAnsi="標楷體" w:cs="Kaiti TC Regular"/>
          <w:sz w:val="32"/>
          <w:szCs w:val="32"/>
        </w:rPr>
      </w:pPr>
      <w:r w:rsidRPr="00191EF2">
        <w:rPr>
          <w:rFonts w:ascii="標楷體" w:eastAsia="標楷體" w:hAnsi="標楷體" w:hint="eastAsia"/>
          <w:sz w:val="32"/>
          <w:szCs w:val="32"/>
          <w:shd w:val="clear" w:color="auto" w:fill="FFFFFF"/>
        </w:rPr>
        <w:t xml:space="preserve">      </w:t>
      </w:r>
    </w:p>
    <w:p w:rsidR="00476E0C" w:rsidRPr="00191EF2" w:rsidRDefault="00476E0C" w:rsidP="00476E0C">
      <w:pPr>
        <w:spacing w:line="460" w:lineRule="exact"/>
        <w:rPr>
          <w:rFonts w:ascii="標楷體" w:eastAsia="標楷體" w:hAnsi="標楷體" w:cs="Kaiti TC Regular"/>
          <w:sz w:val="32"/>
          <w:szCs w:val="32"/>
        </w:rPr>
      </w:pPr>
    </w:p>
    <w:p w:rsidR="00476E0C" w:rsidRPr="00191EF2" w:rsidRDefault="00476E0C" w:rsidP="00476E0C">
      <w:pPr>
        <w:spacing w:line="480" w:lineRule="exact"/>
        <w:ind w:left="568" w:hanging="568"/>
        <w:rPr>
          <w:rFonts w:ascii="標楷體" w:eastAsia="標楷體" w:hAnsi="標楷體" w:cs="Kaiti TC Regular"/>
          <w:sz w:val="32"/>
          <w:szCs w:val="32"/>
        </w:rPr>
      </w:pPr>
      <w:r w:rsidRPr="00191EF2">
        <w:rPr>
          <w:rFonts w:ascii="標楷體" w:eastAsia="標楷體" w:hAnsi="標楷體" w:hint="eastAsia"/>
          <w:sz w:val="32"/>
          <w:szCs w:val="32"/>
          <w:lang w:val="zh-TW"/>
        </w:rPr>
        <w:t>備註</w:t>
      </w:r>
      <w:r w:rsidRPr="00191EF2">
        <w:rPr>
          <w:rFonts w:ascii="標楷體" w:eastAsia="標楷體" w:hAnsi="標楷體" w:hint="eastAsia"/>
          <w:sz w:val="32"/>
          <w:szCs w:val="32"/>
        </w:rPr>
        <w:t>:</w:t>
      </w:r>
      <w:r w:rsidRPr="00191EF2">
        <w:rPr>
          <w:rFonts w:ascii="標楷體" w:eastAsia="標楷體" w:hAnsi="標楷體" w:hint="eastAsia"/>
          <w:sz w:val="32"/>
          <w:szCs w:val="32"/>
          <w:lang w:val="zh-TW"/>
        </w:rPr>
        <w:t>參加選拔未滿</w:t>
      </w:r>
      <w:r w:rsidRPr="00191EF2">
        <w:rPr>
          <w:rFonts w:ascii="標楷體" w:eastAsia="標楷體" w:hAnsi="標楷體" w:hint="eastAsia"/>
          <w:sz w:val="32"/>
          <w:szCs w:val="32"/>
        </w:rPr>
        <w:t>18</w:t>
      </w:r>
      <w:r w:rsidRPr="00191EF2">
        <w:rPr>
          <w:rFonts w:ascii="標楷體" w:eastAsia="標楷體" w:hAnsi="標楷體" w:hint="eastAsia"/>
          <w:sz w:val="32"/>
          <w:szCs w:val="32"/>
          <w:lang w:val="zh-TW"/>
        </w:rPr>
        <w:t>歲選手，本同意書應由家長或法定監護人詳閱後簽章，非家長及法定監護人不得代簽，若有違反規定之簽名，比賽期間發生相關事件，由簽名者自負全責，一切責任與主辦單位無關。</w:t>
      </w:r>
    </w:p>
    <w:p w:rsidR="00476E0C" w:rsidRPr="00191EF2" w:rsidRDefault="00476E0C" w:rsidP="00476E0C">
      <w:pPr>
        <w:spacing w:line="460" w:lineRule="exact"/>
        <w:rPr>
          <w:rFonts w:ascii="標楷體" w:eastAsia="標楷體" w:hAnsi="標楷體" w:cs="Kaiti TC Regular"/>
          <w:sz w:val="32"/>
          <w:szCs w:val="32"/>
          <w:lang w:val="zh-TW"/>
        </w:rPr>
      </w:pPr>
    </w:p>
    <w:p w:rsidR="00476E0C" w:rsidRPr="00191EF2" w:rsidRDefault="00476E0C" w:rsidP="00476E0C">
      <w:pPr>
        <w:spacing w:line="460" w:lineRule="exact"/>
        <w:rPr>
          <w:rFonts w:ascii="標楷體" w:eastAsia="標楷體" w:hAnsi="標楷體" w:cs="Kaiti TC Regular"/>
          <w:sz w:val="32"/>
          <w:szCs w:val="32"/>
          <w:lang w:val="zh-TW"/>
        </w:rPr>
      </w:pPr>
    </w:p>
    <w:p w:rsidR="00476E0C" w:rsidRPr="00191EF2" w:rsidRDefault="00476E0C" w:rsidP="00476E0C">
      <w:pPr>
        <w:spacing w:line="460" w:lineRule="exact"/>
        <w:rPr>
          <w:rFonts w:ascii="標楷體" w:eastAsia="標楷體" w:hAnsi="標楷體" w:cs="Kaiti TC Regular"/>
          <w:sz w:val="32"/>
          <w:szCs w:val="32"/>
          <w:lang w:val="zh-TW"/>
        </w:rPr>
      </w:pPr>
    </w:p>
    <w:p w:rsidR="00476E0C" w:rsidRPr="00191EF2" w:rsidRDefault="00476E0C" w:rsidP="00476E0C">
      <w:pPr>
        <w:spacing w:line="460" w:lineRule="exact"/>
        <w:rPr>
          <w:rFonts w:ascii="標楷體" w:eastAsia="標楷體" w:hAnsi="標楷體" w:cs="Kaiti TC Regular"/>
          <w:sz w:val="32"/>
          <w:szCs w:val="32"/>
          <w:lang w:val="zh-TW"/>
        </w:rPr>
      </w:pPr>
    </w:p>
    <w:p w:rsidR="00476E0C" w:rsidRPr="00191EF2" w:rsidRDefault="00476E0C" w:rsidP="00476E0C">
      <w:pPr>
        <w:spacing w:line="460" w:lineRule="exact"/>
        <w:rPr>
          <w:rFonts w:ascii="標楷體" w:eastAsia="標楷體" w:hAnsi="標楷體" w:cs="Kaiti TC Regular"/>
          <w:sz w:val="32"/>
          <w:szCs w:val="32"/>
          <w:u w:val="single"/>
        </w:rPr>
      </w:pPr>
      <w:r w:rsidRPr="00191EF2">
        <w:rPr>
          <w:rFonts w:ascii="標楷體" w:eastAsia="標楷體" w:hAnsi="標楷體" w:hint="eastAsia"/>
          <w:sz w:val="32"/>
          <w:szCs w:val="32"/>
        </w:rPr>
        <w:t xml:space="preserve">    </w:t>
      </w:r>
      <w:r w:rsidRPr="00191EF2">
        <w:rPr>
          <w:rFonts w:ascii="標楷體" w:eastAsia="標楷體" w:hAnsi="標楷體" w:hint="eastAsia"/>
          <w:sz w:val="32"/>
          <w:szCs w:val="32"/>
          <w:lang w:val="zh-TW"/>
        </w:rPr>
        <w:t>家長或監護人簽章：</w:t>
      </w:r>
      <w:r w:rsidRPr="00191EF2">
        <w:rPr>
          <w:rFonts w:ascii="標楷體" w:eastAsia="標楷體" w:hAnsi="標楷體" w:hint="eastAsia"/>
          <w:sz w:val="32"/>
          <w:szCs w:val="32"/>
          <w:u w:val="single"/>
        </w:rPr>
        <w:t xml:space="preserve"> </w:t>
      </w:r>
    </w:p>
    <w:p w:rsidR="00476E0C" w:rsidRPr="00191EF2" w:rsidRDefault="00476E0C" w:rsidP="00476E0C">
      <w:pPr>
        <w:spacing w:line="460" w:lineRule="exact"/>
        <w:rPr>
          <w:rFonts w:ascii="標楷體" w:eastAsia="標楷體" w:hAnsi="標楷體" w:cs="Kaiti TC Regular"/>
          <w:sz w:val="32"/>
          <w:szCs w:val="32"/>
          <w:lang w:val="zh-TW"/>
        </w:rPr>
      </w:pPr>
    </w:p>
    <w:p w:rsidR="00476E0C" w:rsidRPr="00191EF2" w:rsidRDefault="00476E0C" w:rsidP="00476E0C">
      <w:pPr>
        <w:spacing w:line="460" w:lineRule="exact"/>
        <w:rPr>
          <w:rFonts w:ascii="標楷體" w:eastAsia="標楷體" w:hAnsi="標楷體" w:cs="Kaiti TC Regular"/>
          <w:sz w:val="32"/>
          <w:szCs w:val="32"/>
          <w:lang w:val="zh-TW"/>
        </w:rPr>
      </w:pPr>
      <w:r w:rsidRPr="00191EF2">
        <w:rPr>
          <w:rFonts w:ascii="標楷體" w:eastAsia="標楷體" w:hAnsi="標楷體" w:hint="eastAsia"/>
          <w:sz w:val="32"/>
          <w:szCs w:val="32"/>
        </w:rPr>
        <w:t xml:space="preserve">    </w:t>
      </w:r>
      <w:r w:rsidRPr="00191EF2">
        <w:rPr>
          <w:rFonts w:ascii="標楷體" w:eastAsia="標楷體" w:hAnsi="標楷體" w:hint="eastAsia"/>
          <w:sz w:val="32"/>
          <w:szCs w:val="32"/>
          <w:lang w:val="zh-TW"/>
        </w:rPr>
        <w:t>與選手關係：</w:t>
      </w:r>
    </w:p>
    <w:p w:rsidR="00476E0C" w:rsidRPr="00191EF2" w:rsidRDefault="00476E0C" w:rsidP="00476E0C">
      <w:pPr>
        <w:spacing w:line="460" w:lineRule="exact"/>
        <w:rPr>
          <w:rFonts w:ascii="標楷體" w:eastAsia="標楷體" w:hAnsi="標楷體" w:cs="Kaiti TC Regular"/>
          <w:sz w:val="32"/>
          <w:szCs w:val="32"/>
          <w:lang w:val="zh-TW"/>
        </w:rPr>
      </w:pPr>
    </w:p>
    <w:p w:rsidR="00476E0C" w:rsidRPr="00191EF2" w:rsidRDefault="00476E0C" w:rsidP="00476E0C">
      <w:pPr>
        <w:spacing w:line="460" w:lineRule="exact"/>
        <w:rPr>
          <w:rFonts w:ascii="標楷體" w:eastAsia="標楷體" w:hAnsi="標楷體" w:cs="Kaiti TC Regular"/>
          <w:sz w:val="32"/>
          <w:szCs w:val="32"/>
          <w:u w:val="single"/>
        </w:rPr>
      </w:pPr>
      <w:r w:rsidRPr="00191EF2">
        <w:rPr>
          <w:rFonts w:ascii="標楷體" w:eastAsia="標楷體" w:hAnsi="標楷體" w:hint="eastAsia"/>
          <w:sz w:val="32"/>
          <w:szCs w:val="32"/>
        </w:rPr>
        <w:t xml:space="preserve">    </w:t>
      </w:r>
      <w:r w:rsidRPr="00191EF2">
        <w:rPr>
          <w:rFonts w:ascii="標楷體" w:eastAsia="標楷體" w:hAnsi="標楷體" w:hint="eastAsia"/>
          <w:sz w:val="32"/>
          <w:szCs w:val="32"/>
          <w:lang w:val="zh-TW"/>
        </w:rPr>
        <w:t>緊急聯絡電話：</w:t>
      </w:r>
      <w:r w:rsidRPr="00191EF2">
        <w:rPr>
          <w:rFonts w:ascii="標楷體" w:eastAsia="標楷體" w:hAnsi="標楷體" w:hint="eastAsia"/>
          <w:sz w:val="32"/>
          <w:szCs w:val="32"/>
          <w:u w:val="single"/>
        </w:rPr>
        <w:t xml:space="preserve">                   </w:t>
      </w:r>
    </w:p>
    <w:p w:rsidR="00476E0C" w:rsidRPr="00191EF2" w:rsidRDefault="00476E0C" w:rsidP="00476E0C">
      <w:pPr>
        <w:spacing w:line="460" w:lineRule="exact"/>
        <w:rPr>
          <w:rFonts w:ascii="標楷體" w:eastAsia="標楷體" w:hAnsi="標楷體" w:cs="Kaiti TC Regular"/>
          <w:sz w:val="32"/>
          <w:szCs w:val="32"/>
        </w:rPr>
      </w:pPr>
    </w:p>
    <w:p w:rsidR="00476E0C" w:rsidRPr="00191EF2" w:rsidRDefault="00476E0C" w:rsidP="00476E0C">
      <w:pPr>
        <w:spacing w:line="460" w:lineRule="exact"/>
        <w:rPr>
          <w:rFonts w:ascii="標楷體" w:eastAsia="標楷體" w:hAnsi="標楷體" w:cs="Kaiti TC Regular"/>
          <w:sz w:val="32"/>
          <w:szCs w:val="32"/>
        </w:rPr>
      </w:pPr>
    </w:p>
    <w:p w:rsidR="00476E0C" w:rsidRPr="00191EF2" w:rsidRDefault="00476E0C" w:rsidP="00476E0C">
      <w:pPr>
        <w:spacing w:line="460" w:lineRule="exact"/>
        <w:rPr>
          <w:rFonts w:ascii="標楷體" w:eastAsia="標楷體" w:hAnsi="標楷體" w:cs="Kaiti TC Regular"/>
          <w:sz w:val="32"/>
          <w:szCs w:val="32"/>
        </w:rPr>
      </w:pPr>
    </w:p>
    <w:p w:rsidR="00476E0C" w:rsidRPr="00191EF2" w:rsidRDefault="00476E0C" w:rsidP="00476E0C">
      <w:pPr>
        <w:spacing w:line="460" w:lineRule="exact"/>
        <w:rPr>
          <w:rFonts w:ascii="標楷體" w:eastAsia="標楷體" w:hAnsi="標楷體" w:cs="Kaiti TC Regular"/>
          <w:sz w:val="32"/>
          <w:szCs w:val="32"/>
        </w:rPr>
      </w:pPr>
    </w:p>
    <w:p w:rsidR="00476E0C" w:rsidRPr="00191EF2" w:rsidRDefault="00476E0C" w:rsidP="00476E0C">
      <w:pPr>
        <w:spacing w:line="460" w:lineRule="exact"/>
        <w:rPr>
          <w:rFonts w:ascii="標楷體" w:eastAsia="標楷體" w:hAnsi="標楷體" w:cs="Kaiti TC Regular"/>
          <w:sz w:val="32"/>
          <w:szCs w:val="32"/>
        </w:rPr>
      </w:pPr>
    </w:p>
    <w:p w:rsidR="00476E0C" w:rsidRPr="00191EF2" w:rsidRDefault="00476E0C" w:rsidP="00476E0C">
      <w:pPr>
        <w:spacing w:line="460" w:lineRule="exact"/>
        <w:rPr>
          <w:rFonts w:ascii="標楷體" w:eastAsia="標楷體" w:hAnsi="標楷體" w:cs="Kaiti TC Regular"/>
          <w:sz w:val="32"/>
          <w:szCs w:val="32"/>
          <w:lang w:val="zh-TW"/>
        </w:rPr>
      </w:pPr>
    </w:p>
    <w:p w:rsidR="006667C8" w:rsidRPr="00191EF2" w:rsidRDefault="00476E0C" w:rsidP="006B2B6A">
      <w:pPr>
        <w:spacing w:line="460" w:lineRule="exact"/>
        <w:jc w:val="center"/>
        <w:rPr>
          <w:rFonts w:ascii="標楷體" w:eastAsia="標楷體" w:hAnsi="標楷體"/>
        </w:rPr>
      </w:pPr>
      <w:r w:rsidRPr="00191EF2">
        <w:rPr>
          <w:rFonts w:ascii="標楷體" w:eastAsia="標楷體" w:hAnsi="標楷體" w:hint="eastAsia"/>
          <w:sz w:val="32"/>
          <w:szCs w:val="32"/>
          <w:lang w:val="zh-TW"/>
        </w:rPr>
        <w:t>中華民國          年          月          日</w:t>
      </w:r>
    </w:p>
    <w:sectPr w:rsidR="006667C8" w:rsidRPr="00191EF2" w:rsidSect="00133B2C">
      <w:headerReference w:type="default" r:id="rId8"/>
      <w:pgSz w:w="11906" w:h="16838"/>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12E6" w:rsidRDefault="009612E6" w:rsidP="000579A9">
      <w:r>
        <w:separator/>
      </w:r>
    </w:p>
  </w:endnote>
  <w:endnote w:type="continuationSeparator" w:id="0">
    <w:p w:rsidR="009612E6" w:rsidRDefault="009612E6" w:rsidP="000579A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altName w:val=".D·￠Ae"/>
    <w:panose1 w:val="03000509000000000000"/>
    <w:charset w:val="88"/>
    <w:family w:val="script"/>
    <w:pitch w:val="fixed"/>
    <w:sig w:usb0="00000003" w:usb1="080E0000" w:usb2="00000016" w:usb3="00000000" w:csb0="00100001" w:csb1="00000000"/>
  </w:font>
  <w:font w:name="Arial Unicode MS">
    <w:panose1 w:val="020B0604020202020204"/>
    <w:charset w:val="00"/>
    <w:family w:val="roman"/>
    <w:notTrueType/>
    <w:pitch w:val="variable"/>
    <w:sig w:usb0="00000003" w:usb1="00000000" w:usb2="00000000" w:usb3="00000000" w:csb0="00000001" w:csb1="00000000"/>
  </w:font>
  <w:font w:name="微軟正黑體">
    <w:panose1 w:val="020B0604030504040204"/>
    <w:charset w:val="88"/>
    <w:family w:val="swiss"/>
    <w:pitch w:val="variable"/>
    <w:sig w:usb0="000002A7" w:usb1="28CF4400" w:usb2="00000016" w:usb3="00000000" w:csb0="00100009"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A00002EF" w:usb1="4000207B" w:usb2="00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Kaiti TC Regular">
    <w:altName w:val="Times New Roman"/>
    <w:charset w:val="00"/>
    <w:family w:val="roman"/>
    <w:pitch w:val="default"/>
    <w:sig w:usb0="00000000" w:usb1="00000000" w:usb2="00000000" w:usb3="00000000" w:csb0="0000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12E6" w:rsidRDefault="009612E6" w:rsidP="000579A9">
      <w:r>
        <w:separator/>
      </w:r>
    </w:p>
  </w:footnote>
  <w:footnote w:type="continuationSeparator" w:id="0">
    <w:p w:rsidR="009612E6" w:rsidRDefault="009612E6" w:rsidP="000579A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92776" w:rsidRDefault="00792776">
    <w:pPr>
      <w:pStyle w:val="a5"/>
    </w:pPr>
    <w:r>
      <w:rPr>
        <w:noProof/>
      </w:rPr>
      <w:drawing>
        <wp:anchor distT="0" distB="0" distL="114300" distR="114300" simplePos="0" relativeHeight="251659264" behindDoc="1" locked="0" layoutInCell="1" allowOverlap="1">
          <wp:simplePos x="0" y="0"/>
          <wp:positionH relativeFrom="margin">
            <wp:align>center</wp:align>
          </wp:positionH>
          <wp:positionV relativeFrom="paragraph">
            <wp:posOffset>-304800</wp:posOffset>
          </wp:positionV>
          <wp:extent cx="390525" cy="382905"/>
          <wp:effectExtent l="0" t="0" r="9525" b="0"/>
          <wp:wrapTight wrapText="bothSides">
            <wp:wrapPolygon edited="0">
              <wp:start x="5268" y="0"/>
              <wp:lineTo x="0" y="4299"/>
              <wp:lineTo x="0" y="17194"/>
              <wp:lineTo x="2107" y="20418"/>
              <wp:lineTo x="18966" y="20418"/>
              <wp:lineTo x="21073" y="17194"/>
              <wp:lineTo x="21073" y="4299"/>
              <wp:lineTo x="15805" y="0"/>
              <wp:lineTo x="5268" y="0"/>
            </wp:wrapPolygon>
          </wp:wrapTight>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圖片 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390525" cy="382905"/>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6174B"/>
    <w:multiLevelType w:val="hybridMultilevel"/>
    <w:tmpl w:val="A1826B0E"/>
    <w:lvl w:ilvl="0" w:tplc="62D01F3E">
      <w:start w:val="1"/>
      <w:numFmt w:val="taiwaneseCountingThousand"/>
      <w:lvlText w:val="(%1)"/>
      <w:lvlJc w:val="left"/>
      <w:pPr>
        <w:ind w:left="1668" w:hanging="4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1">
    <w:nsid w:val="042F1CC6"/>
    <w:multiLevelType w:val="hybridMultilevel"/>
    <w:tmpl w:val="C48A89CC"/>
    <w:numStyleLink w:val="a"/>
  </w:abstractNum>
  <w:abstractNum w:abstractNumId="2">
    <w:nsid w:val="04A02D74"/>
    <w:multiLevelType w:val="hybridMultilevel"/>
    <w:tmpl w:val="2A484FC0"/>
    <w:lvl w:ilvl="0" w:tplc="D2FE03E6">
      <w:start w:val="1"/>
      <w:numFmt w:val="taiwaneseCountingThousand"/>
      <w:lvlText w:val="%1、"/>
      <w:lvlJc w:val="left"/>
      <w:pPr>
        <w:ind w:left="1560" w:hanging="360"/>
      </w:pPr>
      <w:rPr>
        <w:rFonts w:ascii="Times New Roman" w:eastAsia="標楷體" w:hAnsi="Times New Roman" w:cs="Times New Roman"/>
        <w:color w:val="000000"/>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3">
    <w:nsid w:val="07F618D8"/>
    <w:multiLevelType w:val="hybridMultilevel"/>
    <w:tmpl w:val="BD24C0F6"/>
    <w:lvl w:ilvl="0" w:tplc="A1A6F316">
      <w:start w:val="1"/>
      <w:numFmt w:val="taiwaneseCountingThousand"/>
      <w:lvlText w:val="(%1)"/>
      <w:lvlJc w:val="left"/>
      <w:pPr>
        <w:ind w:left="1046" w:hanging="480"/>
      </w:pPr>
      <w:rPr>
        <w:rFonts w:hint="eastAsia"/>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4">
    <w:nsid w:val="0C8B748B"/>
    <w:multiLevelType w:val="hybridMultilevel"/>
    <w:tmpl w:val="1728D116"/>
    <w:lvl w:ilvl="0" w:tplc="A46A22EE">
      <w:start w:val="1"/>
      <w:numFmt w:val="ideographLegalTraditional"/>
      <w:lvlText w:val="%1、"/>
      <w:lvlJc w:val="left"/>
      <w:pPr>
        <w:ind w:left="720" w:hanging="720"/>
      </w:pPr>
      <w:rPr>
        <w:rFonts w:hint="default"/>
        <w:sz w:val="24"/>
        <w:szCs w:val="24"/>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F72E21"/>
    <w:multiLevelType w:val="hybridMultilevel"/>
    <w:tmpl w:val="942E19A4"/>
    <w:lvl w:ilvl="0" w:tplc="FFFFFFFF">
      <w:start w:val="1"/>
      <w:numFmt w:val="taiwaneseCountingThousand"/>
      <w:lvlText w:val="(%1)"/>
      <w:lvlJc w:val="left"/>
      <w:pPr>
        <w:ind w:left="960" w:hanging="480"/>
      </w:pPr>
      <w:rPr>
        <w:rFonts w:hint="eastAsia"/>
      </w:rPr>
    </w:lvl>
    <w:lvl w:ilvl="1" w:tplc="FFFFFFFF" w:tentative="1">
      <w:start w:val="1"/>
      <w:numFmt w:val="ideographTraditional"/>
      <w:lvlText w:val="%2、"/>
      <w:lvlJc w:val="left"/>
      <w:pPr>
        <w:ind w:left="1440" w:hanging="480"/>
      </w:pPr>
    </w:lvl>
    <w:lvl w:ilvl="2" w:tplc="FFFFFFFF" w:tentative="1">
      <w:start w:val="1"/>
      <w:numFmt w:val="lowerRoman"/>
      <w:lvlText w:val="%3."/>
      <w:lvlJc w:val="right"/>
      <w:pPr>
        <w:ind w:left="1920" w:hanging="480"/>
      </w:pPr>
    </w:lvl>
    <w:lvl w:ilvl="3" w:tplc="FFFFFFFF" w:tentative="1">
      <w:start w:val="1"/>
      <w:numFmt w:val="decimal"/>
      <w:lvlText w:val="%4."/>
      <w:lvlJc w:val="left"/>
      <w:pPr>
        <w:ind w:left="2400" w:hanging="480"/>
      </w:pPr>
    </w:lvl>
    <w:lvl w:ilvl="4" w:tplc="FFFFFFFF" w:tentative="1">
      <w:start w:val="1"/>
      <w:numFmt w:val="ideographTraditional"/>
      <w:lvlText w:val="%5、"/>
      <w:lvlJc w:val="left"/>
      <w:pPr>
        <w:ind w:left="2880" w:hanging="480"/>
      </w:pPr>
    </w:lvl>
    <w:lvl w:ilvl="5" w:tplc="FFFFFFFF" w:tentative="1">
      <w:start w:val="1"/>
      <w:numFmt w:val="lowerRoman"/>
      <w:lvlText w:val="%6."/>
      <w:lvlJc w:val="right"/>
      <w:pPr>
        <w:ind w:left="3360" w:hanging="480"/>
      </w:pPr>
    </w:lvl>
    <w:lvl w:ilvl="6" w:tplc="FFFFFFFF" w:tentative="1">
      <w:start w:val="1"/>
      <w:numFmt w:val="decimal"/>
      <w:lvlText w:val="%7."/>
      <w:lvlJc w:val="left"/>
      <w:pPr>
        <w:ind w:left="3840" w:hanging="480"/>
      </w:pPr>
    </w:lvl>
    <w:lvl w:ilvl="7" w:tplc="FFFFFFFF" w:tentative="1">
      <w:start w:val="1"/>
      <w:numFmt w:val="ideographTraditional"/>
      <w:lvlText w:val="%8、"/>
      <w:lvlJc w:val="left"/>
      <w:pPr>
        <w:ind w:left="4320" w:hanging="480"/>
      </w:pPr>
    </w:lvl>
    <w:lvl w:ilvl="8" w:tplc="FFFFFFFF" w:tentative="1">
      <w:start w:val="1"/>
      <w:numFmt w:val="lowerRoman"/>
      <w:lvlText w:val="%9."/>
      <w:lvlJc w:val="right"/>
      <w:pPr>
        <w:ind w:left="4800" w:hanging="480"/>
      </w:pPr>
    </w:lvl>
  </w:abstractNum>
  <w:abstractNum w:abstractNumId="6">
    <w:nsid w:val="1DC018CF"/>
    <w:multiLevelType w:val="hybridMultilevel"/>
    <w:tmpl w:val="0DAA838E"/>
    <w:lvl w:ilvl="0" w:tplc="832CD71C">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EDC12F7"/>
    <w:multiLevelType w:val="hybridMultilevel"/>
    <w:tmpl w:val="E3283070"/>
    <w:lvl w:ilvl="0" w:tplc="7A547C9E">
      <w:start w:val="1"/>
      <w:numFmt w:val="decimal"/>
      <w:lvlText w:val="%1."/>
      <w:lvlJc w:val="left"/>
      <w:rPr>
        <w:rFonts w:hAnsi="Arial Unicode MS" w:hint="eastAsia"/>
        <w:caps w:val="0"/>
        <w:smallCaps w:val="0"/>
        <w:strike w:val="0"/>
        <w:dstrike w:val="0"/>
        <w:color w:val="000000"/>
        <w:spacing w:val="0"/>
        <w:w w:val="100"/>
        <w:kern w:val="0"/>
        <w:position w:val="0"/>
        <w:vertAlign w:val="base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26777B"/>
    <w:multiLevelType w:val="hybridMultilevel"/>
    <w:tmpl w:val="966E8A3C"/>
    <w:lvl w:ilvl="0" w:tplc="04602FB4">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27935F0"/>
    <w:multiLevelType w:val="hybridMultilevel"/>
    <w:tmpl w:val="F0101AAA"/>
    <w:lvl w:ilvl="0" w:tplc="0B9260C2">
      <w:start w:val="1"/>
      <w:numFmt w:val="taiwaneseCountingThousand"/>
      <w:lvlText w:val="(%1)"/>
      <w:lvlJc w:val="left"/>
      <w:pPr>
        <w:ind w:left="1037" w:hanging="480"/>
      </w:pPr>
      <w:rPr>
        <w:rFonts w:hint="eastAsia"/>
      </w:rPr>
    </w:lvl>
    <w:lvl w:ilvl="1" w:tplc="04090019" w:tentative="1">
      <w:start w:val="1"/>
      <w:numFmt w:val="ideographTraditional"/>
      <w:lvlText w:val="%2、"/>
      <w:lvlJc w:val="left"/>
      <w:pPr>
        <w:ind w:left="1517" w:hanging="480"/>
      </w:pPr>
    </w:lvl>
    <w:lvl w:ilvl="2" w:tplc="0409001B" w:tentative="1">
      <w:start w:val="1"/>
      <w:numFmt w:val="lowerRoman"/>
      <w:lvlText w:val="%3."/>
      <w:lvlJc w:val="right"/>
      <w:pPr>
        <w:ind w:left="1997" w:hanging="480"/>
      </w:pPr>
    </w:lvl>
    <w:lvl w:ilvl="3" w:tplc="0409000F" w:tentative="1">
      <w:start w:val="1"/>
      <w:numFmt w:val="decimal"/>
      <w:lvlText w:val="%4."/>
      <w:lvlJc w:val="left"/>
      <w:pPr>
        <w:ind w:left="2477" w:hanging="480"/>
      </w:pPr>
    </w:lvl>
    <w:lvl w:ilvl="4" w:tplc="04090019" w:tentative="1">
      <w:start w:val="1"/>
      <w:numFmt w:val="ideographTraditional"/>
      <w:lvlText w:val="%5、"/>
      <w:lvlJc w:val="left"/>
      <w:pPr>
        <w:ind w:left="2957" w:hanging="480"/>
      </w:pPr>
    </w:lvl>
    <w:lvl w:ilvl="5" w:tplc="0409001B" w:tentative="1">
      <w:start w:val="1"/>
      <w:numFmt w:val="lowerRoman"/>
      <w:lvlText w:val="%6."/>
      <w:lvlJc w:val="right"/>
      <w:pPr>
        <w:ind w:left="3437" w:hanging="480"/>
      </w:pPr>
    </w:lvl>
    <w:lvl w:ilvl="6" w:tplc="0409000F" w:tentative="1">
      <w:start w:val="1"/>
      <w:numFmt w:val="decimal"/>
      <w:lvlText w:val="%7."/>
      <w:lvlJc w:val="left"/>
      <w:pPr>
        <w:ind w:left="3917" w:hanging="480"/>
      </w:pPr>
    </w:lvl>
    <w:lvl w:ilvl="7" w:tplc="04090019" w:tentative="1">
      <w:start w:val="1"/>
      <w:numFmt w:val="ideographTraditional"/>
      <w:lvlText w:val="%8、"/>
      <w:lvlJc w:val="left"/>
      <w:pPr>
        <w:ind w:left="4397" w:hanging="480"/>
      </w:pPr>
    </w:lvl>
    <w:lvl w:ilvl="8" w:tplc="0409001B" w:tentative="1">
      <w:start w:val="1"/>
      <w:numFmt w:val="lowerRoman"/>
      <w:lvlText w:val="%9."/>
      <w:lvlJc w:val="right"/>
      <w:pPr>
        <w:ind w:left="4877" w:hanging="480"/>
      </w:pPr>
    </w:lvl>
  </w:abstractNum>
  <w:abstractNum w:abstractNumId="10">
    <w:nsid w:val="22B413A7"/>
    <w:multiLevelType w:val="hybridMultilevel"/>
    <w:tmpl w:val="9FE2397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11">
    <w:nsid w:val="25D4013C"/>
    <w:multiLevelType w:val="hybridMultilevel"/>
    <w:tmpl w:val="9E12A5C2"/>
    <w:lvl w:ilvl="0" w:tplc="04090017">
      <w:start w:val="1"/>
      <w:numFmt w:val="ideographLegalTraditional"/>
      <w:lvlText w:val="%1、"/>
      <w:lvlJc w:val="left"/>
      <w:pPr>
        <w:ind w:left="480" w:hanging="480"/>
      </w:pPr>
    </w:lvl>
    <w:lvl w:ilvl="1" w:tplc="04090019" w:tentative="1">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8696E90"/>
    <w:multiLevelType w:val="hybridMultilevel"/>
    <w:tmpl w:val="C1BCF216"/>
    <w:lvl w:ilvl="0" w:tplc="0B9260C2">
      <w:start w:val="1"/>
      <w:numFmt w:val="taiwaneseCountingThousand"/>
      <w:lvlText w:val="(%1)"/>
      <w:lvlJc w:val="left"/>
      <w:pPr>
        <w:ind w:left="1766" w:hanging="480"/>
      </w:pPr>
      <w:rPr>
        <w:rFonts w:hint="eastAsia"/>
      </w:rPr>
    </w:lvl>
    <w:lvl w:ilvl="1" w:tplc="04090019" w:tentative="1">
      <w:start w:val="1"/>
      <w:numFmt w:val="ideographTraditional"/>
      <w:lvlText w:val="%2、"/>
      <w:lvlJc w:val="left"/>
      <w:pPr>
        <w:ind w:left="2246" w:hanging="480"/>
      </w:pPr>
    </w:lvl>
    <w:lvl w:ilvl="2" w:tplc="0409001B" w:tentative="1">
      <w:start w:val="1"/>
      <w:numFmt w:val="lowerRoman"/>
      <w:lvlText w:val="%3."/>
      <w:lvlJc w:val="right"/>
      <w:pPr>
        <w:ind w:left="2726" w:hanging="480"/>
      </w:pPr>
    </w:lvl>
    <w:lvl w:ilvl="3" w:tplc="0409000F" w:tentative="1">
      <w:start w:val="1"/>
      <w:numFmt w:val="decimal"/>
      <w:lvlText w:val="%4."/>
      <w:lvlJc w:val="left"/>
      <w:pPr>
        <w:ind w:left="3206" w:hanging="480"/>
      </w:pPr>
    </w:lvl>
    <w:lvl w:ilvl="4" w:tplc="04090019" w:tentative="1">
      <w:start w:val="1"/>
      <w:numFmt w:val="ideographTraditional"/>
      <w:lvlText w:val="%5、"/>
      <w:lvlJc w:val="left"/>
      <w:pPr>
        <w:ind w:left="3686" w:hanging="480"/>
      </w:pPr>
    </w:lvl>
    <w:lvl w:ilvl="5" w:tplc="0409001B" w:tentative="1">
      <w:start w:val="1"/>
      <w:numFmt w:val="lowerRoman"/>
      <w:lvlText w:val="%6."/>
      <w:lvlJc w:val="right"/>
      <w:pPr>
        <w:ind w:left="4166" w:hanging="480"/>
      </w:pPr>
    </w:lvl>
    <w:lvl w:ilvl="6" w:tplc="0409000F" w:tentative="1">
      <w:start w:val="1"/>
      <w:numFmt w:val="decimal"/>
      <w:lvlText w:val="%7."/>
      <w:lvlJc w:val="left"/>
      <w:pPr>
        <w:ind w:left="4646" w:hanging="480"/>
      </w:pPr>
    </w:lvl>
    <w:lvl w:ilvl="7" w:tplc="04090019" w:tentative="1">
      <w:start w:val="1"/>
      <w:numFmt w:val="ideographTraditional"/>
      <w:lvlText w:val="%8、"/>
      <w:lvlJc w:val="left"/>
      <w:pPr>
        <w:ind w:left="5126" w:hanging="480"/>
      </w:pPr>
    </w:lvl>
    <w:lvl w:ilvl="8" w:tplc="0409001B" w:tentative="1">
      <w:start w:val="1"/>
      <w:numFmt w:val="lowerRoman"/>
      <w:lvlText w:val="%9."/>
      <w:lvlJc w:val="right"/>
      <w:pPr>
        <w:ind w:left="5606" w:hanging="480"/>
      </w:pPr>
    </w:lvl>
  </w:abstractNum>
  <w:abstractNum w:abstractNumId="13">
    <w:nsid w:val="2B2F5B56"/>
    <w:multiLevelType w:val="hybridMultilevel"/>
    <w:tmpl w:val="54ACDEB6"/>
    <w:lvl w:ilvl="0" w:tplc="04090015">
      <w:start w:val="3"/>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302E15D2"/>
    <w:multiLevelType w:val="hybridMultilevel"/>
    <w:tmpl w:val="F5FA43A6"/>
    <w:lvl w:ilvl="0" w:tplc="B650C5FA">
      <w:start w:val="1"/>
      <w:numFmt w:val="ideographLegalTraditional"/>
      <w:lvlText w:val="%1、"/>
      <w:lvlJc w:val="left"/>
      <w:pPr>
        <w:ind w:left="480" w:hanging="480"/>
      </w:pPr>
      <w:rPr>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33742DBD"/>
    <w:multiLevelType w:val="hybridMultilevel"/>
    <w:tmpl w:val="942E19A4"/>
    <w:lvl w:ilvl="0" w:tplc="0B9260C2">
      <w:start w:val="1"/>
      <w:numFmt w:val="taiwaneseCountingThousand"/>
      <w:lvlText w:val="(%1)"/>
      <w:lvlJc w:val="left"/>
      <w:pPr>
        <w:ind w:left="960" w:hanging="480"/>
      </w:pPr>
      <w:rPr>
        <w:rFonts w:hint="eastAsia"/>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6">
    <w:nsid w:val="390815A3"/>
    <w:multiLevelType w:val="hybridMultilevel"/>
    <w:tmpl w:val="F38AB332"/>
    <w:lvl w:ilvl="0" w:tplc="954E3FF4">
      <w:start w:val="3"/>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7">
    <w:nsid w:val="3DC27765"/>
    <w:multiLevelType w:val="hybridMultilevel"/>
    <w:tmpl w:val="94C4D030"/>
    <w:lvl w:ilvl="0" w:tplc="46D4C734">
      <w:start w:val="1"/>
      <w:numFmt w:val="ideographLegalTradition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1ED63AC"/>
    <w:multiLevelType w:val="hybridMultilevel"/>
    <w:tmpl w:val="1E0E7B6C"/>
    <w:styleLink w:val="2"/>
    <w:lvl w:ilvl="0" w:tplc="593EFB32">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rPr>
    </w:lvl>
    <w:lvl w:ilvl="1" w:tplc="68AAD208">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103063F0">
      <w:start w:val="1"/>
      <w:numFmt w:val="lowerRoman"/>
      <w:lvlText w:val="%3."/>
      <w:lvlJc w:val="left"/>
      <w:rPr>
        <w:rFonts w:hAnsi="Arial Unicode MS"/>
        <w:caps w:val="0"/>
        <w:smallCaps w:val="0"/>
        <w:strike w:val="0"/>
        <w:dstrike w:val="0"/>
        <w:color w:val="000000"/>
        <w:spacing w:val="0"/>
        <w:w w:val="100"/>
        <w:kern w:val="0"/>
        <w:position w:val="0"/>
        <w:highlight w:val="none"/>
        <w:vertAlign w:val="baseline"/>
      </w:rPr>
    </w:lvl>
    <w:lvl w:ilvl="3" w:tplc="611E24DE">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C7D262C2">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06C613DA">
      <w:start w:val="1"/>
      <w:numFmt w:val="lowerRoman"/>
      <w:lvlText w:val="%6."/>
      <w:lvlJc w:val="left"/>
      <w:rPr>
        <w:rFonts w:hAnsi="Arial Unicode MS"/>
        <w:caps w:val="0"/>
        <w:smallCaps w:val="0"/>
        <w:strike w:val="0"/>
        <w:dstrike w:val="0"/>
        <w:color w:val="000000"/>
        <w:spacing w:val="0"/>
        <w:w w:val="100"/>
        <w:kern w:val="0"/>
        <w:position w:val="0"/>
        <w:highlight w:val="none"/>
        <w:vertAlign w:val="baseline"/>
      </w:rPr>
    </w:lvl>
    <w:lvl w:ilvl="6" w:tplc="E4565E24">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EF72B06C">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8DD2364E">
      <w:start w:val="1"/>
      <w:numFmt w:val="lowerRoman"/>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19">
    <w:nsid w:val="45244812"/>
    <w:multiLevelType w:val="hybridMultilevel"/>
    <w:tmpl w:val="92AA18FA"/>
    <w:lvl w:ilvl="0" w:tplc="F544FA5E">
      <w:start w:val="1"/>
      <w:numFmt w:val="ideographLegalTraditional"/>
      <w:lvlText w:val="%1、"/>
      <w:lvlJc w:val="left"/>
      <w:pPr>
        <w:ind w:left="1855" w:hanging="720"/>
      </w:pPr>
      <w:rPr>
        <w:rFonts w:ascii="微軟正黑體" w:eastAsia="微軟正黑體" w:hAnsi="微軟正黑體" w:hint="default"/>
        <w:b/>
        <w:bCs/>
        <w:sz w:val="26"/>
        <w:szCs w:val="26"/>
        <w:lang w:val="en-US"/>
      </w:rPr>
    </w:lvl>
    <w:lvl w:ilvl="1" w:tplc="5B148FE4">
      <w:start w:val="1"/>
      <w:numFmt w:val="taiwaneseCountingThousand"/>
      <w:lvlText w:val="%2、"/>
      <w:lvlJc w:val="left"/>
      <w:pPr>
        <w:ind w:left="2422" w:hanging="720"/>
      </w:pPr>
      <w:rPr>
        <w:rFonts w:hint="default"/>
        <w:color w:val="auto"/>
      </w:rPr>
    </w:lvl>
    <w:lvl w:ilvl="2" w:tplc="04090015">
      <w:start w:val="1"/>
      <w:numFmt w:val="taiwaneseCountingThousand"/>
      <w:lvlText w:val="%3、"/>
      <w:lvlJc w:val="left"/>
      <w:pPr>
        <w:ind w:left="2620" w:hanging="396"/>
      </w:pPr>
      <w:rPr>
        <w:rFonts w:hint="default"/>
      </w:rPr>
    </w:lvl>
    <w:lvl w:ilvl="3" w:tplc="0409000F" w:tentative="1">
      <w:start w:val="1"/>
      <w:numFmt w:val="decimal"/>
      <w:lvlText w:val="%4."/>
      <w:lvlJc w:val="left"/>
      <w:pPr>
        <w:ind w:left="3184" w:hanging="480"/>
      </w:pPr>
    </w:lvl>
    <w:lvl w:ilvl="4" w:tplc="04090019" w:tentative="1">
      <w:start w:val="1"/>
      <w:numFmt w:val="ideographTraditional"/>
      <w:lvlText w:val="%5、"/>
      <w:lvlJc w:val="left"/>
      <w:pPr>
        <w:ind w:left="3664" w:hanging="480"/>
      </w:pPr>
    </w:lvl>
    <w:lvl w:ilvl="5" w:tplc="0409001B" w:tentative="1">
      <w:start w:val="1"/>
      <w:numFmt w:val="lowerRoman"/>
      <w:lvlText w:val="%6."/>
      <w:lvlJc w:val="right"/>
      <w:pPr>
        <w:ind w:left="4144" w:hanging="480"/>
      </w:pPr>
    </w:lvl>
    <w:lvl w:ilvl="6" w:tplc="0409000F" w:tentative="1">
      <w:start w:val="1"/>
      <w:numFmt w:val="decimal"/>
      <w:lvlText w:val="%7."/>
      <w:lvlJc w:val="left"/>
      <w:pPr>
        <w:ind w:left="4624" w:hanging="480"/>
      </w:pPr>
    </w:lvl>
    <w:lvl w:ilvl="7" w:tplc="04090019" w:tentative="1">
      <w:start w:val="1"/>
      <w:numFmt w:val="ideographTraditional"/>
      <w:lvlText w:val="%8、"/>
      <w:lvlJc w:val="left"/>
      <w:pPr>
        <w:ind w:left="5104" w:hanging="480"/>
      </w:pPr>
    </w:lvl>
    <w:lvl w:ilvl="8" w:tplc="0409001B" w:tentative="1">
      <w:start w:val="1"/>
      <w:numFmt w:val="lowerRoman"/>
      <w:lvlText w:val="%9."/>
      <w:lvlJc w:val="right"/>
      <w:pPr>
        <w:ind w:left="5584" w:hanging="480"/>
      </w:pPr>
    </w:lvl>
  </w:abstractNum>
  <w:abstractNum w:abstractNumId="20">
    <w:nsid w:val="5AEB2BA5"/>
    <w:multiLevelType w:val="hybridMultilevel"/>
    <w:tmpl w:val="88603B5C"/>
    <w:lvl w:ilvl="0" w:tplc="E0C23876">
      <w:start w:val="1"/>
      <w:numFmt w:val="taiwaneseCountingThousand"/>
      <w:lvlText w:val="%1、"/>
      <w:lvlJc w:val="left"/>
      <w:pPr>
        <w:ind w:left="1288" w:hanging="720"/>
      </w:pPr>
      <w:rPr>
        <w:rFonts w:hint="default"/>
      </w:r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1">
    <w:nsid w:val="5CC66956"/>
    <w:multiLevelType w:val="hybridMultilevel"/>
    <w:tmpl w:val="1E0E7B6C"/>
    <w:numStyleLink w:val="2"/>
  </w:abstractNum>
  <w:abstractNum w:abstractNumId="22">
    <w:nsid w:val="5DB069B9"/>
    <w:multiLevelType w:val="hybridMultilevel"/>
    <w:tmpl w:val="6D7CC8CA"/>
    <w:lvl w:ilvl="0" w:tplc="1944A990">
      <w:start w:val="1"/>
      <w:numFmt w:val="taiwaneseCountingThousand"/>
      <w:lvlText w:val="%1、"/>
      <w:lvlJc w:val="left"/>
      <w:pPr>
        <w:ind w:left="720" w:hanging="480"/>
      </w:pPr>
      <w:rPr>
        <w:rFonts w:hint="default"/>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23">
    <w:nsid w:val="612D453F"/>
    <w:multiLevelType w:val="hybridMultilevel"/>
    <w:tmpl w:val="ACAE3220"/>
    <w:lvl w:ilvl="0" w:tplc="0409000F">
      <w:start w:val="1"/>
      <w:numFmt w:val="decimal"/>
      <w:lvlText w:val="%1."/>
      <w:lvlJc w:val="left"/>
      <w:pPr>
        <w:ind w:left="1331" w:hanging="480"/>
      </w:pPr>
    </w:lvl>
    <w:lvl w:ilvl="1" w:tplc="0409000F">
      <w:start w:val="1"/>
      <w:numFmt w:val="decimal"/>
      <w:lvlText w:val="%2."/>
      <w:lvlJc w:val="left"/>
      <w:pPr>
        <w:ind w:left="1811" w:hanging="480"/>
      </w:pPr>
    </w:lvl>
    <w:lvl w:ilvl="2" w:tplc="0409001B">
      <w:start w:val="1"/>
      <w:numFmt w:val="lowerRoman"/>
      <w:lvlText w:val="%3."/>
      <w:lvlJc w:val="right"/>
      <w:pPr>
        <w:ind w:left="2291" w:hanging="480"/>
      </w:pPr>
    </w:lvl>
    <w:lvl w:ilvl="3" w:tplc="0409000F">
      <w:start w:val="1"/>
      <w:numFmt w:val="decimal"/>
      <w:lvlText w:val="%4."/>
      <w:lvlJc w:val="left"/>
      <w:pPr>
        <w:ind w:left="2771" w:hanging="480"/>
      </w:pPr>
    </w:lvl>
    <w:lvl w:ilvl="4" w:tplc="04090019">
      <w:start w:val="1"/>
      <w:numFmt w:val="ideographTraditional"/>
      <w:lvlText w:val="%5、"/>
      <w:lvlJc w:val="left"/>
      <w:pPr>
        <w:ind w:left="3251" w:hanging="480"/>
      </w:pPr>
    </w:lvl>
    <w:lvl w:ilvl="5" w:tplc="0409001B">
      <w:start w:val="1"/>
      <w:numFmt w:val="lowerRoman"/>
      <w:lvlText w:val="%6."/>
      <w:lvlJc w:val="right"/>
      <w:pPr>
        <w:ind w:left="3731" w:hanging="480"/>
      </w:pPr>
    </w:lvl>
    <w:lvl w:ilvl="6" w:tplc="0409000F">
      <w:start w:val="1"/>
      <w:numFmt w:val="decimal"/>
      <w:lvlText w:val="%7."/>
      <w:lvlJc w:val="left"/>
      <w:pPr>
        <w:ind w:left="4211" w:hanging="480"/>
      </w:pPr>
    </w:lvl>
    <w:lvl w:ilvl="7" w:tplc="04090019">
      <w:start w:val="1"/>
      <w:numFmt w:val="ideographTraditional"/>
      <w:lvlText w:val="%8、"/>
      <w:lvlJc w:val="left"/>
      <w:pPr>
        <w:ind w:left="4691" w:hanging="480"/>
      </w:pPr>
    </w:lvl>
    <w:lvl w:ilvl="8" w:tplc="0409001B">
      <w:start w:val="1"/>
      <w:numFmt w:val="lowerRoman"/>
      <w:lvlText w:val="%9."/>
      <w:lvlJc w:val="right"/>
      <w:pPr>
        <w:ind w:left="5171" w:hanging="480"/>
      </w:pPr>
    </w:lvl>
  </w:abstractNum>
  <w:abstractNum w:abstractNumId="24">
    <w:nsid w:val="6533184C"/>
    <w:multiLevelType w:val="hybridMultilevel"/>
    <w:tmpl w:val="C48A89CC"/>
    <w:styleLink w:val="a"/>
    <w:lvl w:ilvl="0" w:tplc="FA40197C">
      <w:start w:val="1"/>
      <w:numFmt w:val="taiwaneseCounting"/>
      <w:lvlText w:val="%1."/>
      <w:lvlJc w:val="left"/>
      <w:rPr>
        <w:rFonts w:hAnsi="Arial Unicode MS"/>
        <w:caps w:val="0"/>
        <w:smallCaps w:val="0"/>
        <w:strike w:val="0"/>
        <w:dstrike w:val="0"/>
        <w:color w:val="000000"/>
        <w:spacing w:val="0"/>
        <w:w w:val="100"/>
        <w:kern w:val="0"/>
        <w:position w:val="0"/>
        <w:highlight w:val="none"/>
        <w:vertAlign w:val="baseline"/>
      </w:rPr>
    </w:lvl>
    <w:lvl w:ilvl="1" w:tplc="F5242E68">
      <w:start w:val="1"/>
      <w:numFmt w:val="decimal"/>
      <w:lvlText w:val="%2."/>
      <w:lvlJc w:val="left"/>
      <w:rPr>
        <w:rFonts w:hAnsi="Arial Unicode MS"/>
        <w:caps w:val="0"/>
        <w:smallCaps w:val="0"/>
        <w:strike w:val="0"/>
        <w:dstrike w:val="0"/>
        <w:color w:val="000000"/>
        <w:spacing w:val="0"/>
        <w:w w:val="100"/>
        <w:kern w:val="0"/>
        <w:position w:val="0"/>
        <w:highlight w:val="none"/>
        <w:vertAlign w:val="baseline"/>
      </w:rPr>
    </w:lvl>
    <w:lvl w:ilvl="2" w:tplc="9ABC9F26">
      <w:start w:val="1"/>
      <w:numFmt w:val="decimal"/>
      <w:lvlText w:val="%3."/>
      <w:lvlJc w:val="left"/>
      <w:rPr>
        <w:rFonts w:hAnsi="Arial Unicode MS"/>
        <w:caps w:val="0"/>
        <w:smallCaps w:val="0"/>
        <w:strike w:val="0"/>
        <w:dstrike w:val="0"/>
        <w:color w:val="000000"/>
        <w:spacing w:val="0"/>
        <w:w w:val="100"/>
        <w:kern w:val="0"/>
        <w:position w:val="0"/>
        <w:highlight w:val="none"/>
        <w:vertAlign w:val="baseline"/>
      </w:rPr>
    </w:lvl>
    <w:lvl w:ilvl="3" w:tplc="FAB23106">
      <w:start w:val="1"/>
      <w:numFmt w:val="decimal"/>
      <w:lvlText w:val="%4."/>
      <w:lvlJc w:val="left"/>
      <w:rPr>
        <w:rFonts w:hAnsi="Arial Unicode MS"/>
        <w:caps w:val="0"/>
        <w:smallCaps w:val="0"/>
        <w:strike w:val="0"/>
        <w:dstrike w:val="0"/>
        <w:color w:val="000000"/>
        <w:spacing w:val="0"/>
        <w:w w:val="100"/>
        <w:kern w:val="0"/>
        <w:position w:val="0"/>
        <w:highlight w:val="none"/>
        <w:vertAlign w:val="baseline"/>
      </w:rPr>
    </w:lvl>
    <w:lvl w:ilvl="4" w:tplc="0DE8E9BA">
      <w:start w:val="1"/>
      <w:numFmt w:val="decimal"/>
      <w:lvlText w:val="%5."/>
      <w:lvlJc w:val="left"/>
      <w:rPr>
        <w:rFonts w:hAnsi="Arial Unicode MS"/>
        <w:caps w:val="0"/>
        <w:smallCaps w:val="0"/>
        <w:strike w:val="0"/>
        <w:dstrike w:val="0"/>
        <w:color w:val="000000"/>
        <w:spacing w:val="0"/>
        <w:w w:val="100"/>
        <w:kern w:val="0"/>
        <w:position w:val="0"/>
        <w:highlight w:val="none"/>
        <w:vertAlign w:val="baseline"/>
      </w:rPr>
    </w:lvl>
    <w:lvl w:ilvl="5" w:tplc="0194F060">
      <w:start w:val="1"/>
      <w:numFmt w:val="decimal"/>
      <w:lvlText w:val="%6."/>
      <w:lvlJc w:val="left"/>
      <w:rPr>
        <w:rFonts w:hAnsi="Arial Unicode MS"/>
        <w:caps w:val="0"/>
        <w:smallCaps w:val="0"/>
        <w:strike w:val="0"/>
        <w:dstrike w:val="0"/>
        <w:color w:val="000000"/>
        <w:spacing w:val="0"/>
        <w:w w:val="100"/>
        <w:kern w:val="0"/>
        <w:position w:val="0"/>
        <w:highlight w:val="none"/>
        <w:vertAlign w:val="baseline"/>
      </w:rPr>
    </w:lvl>
    <w:lvl w:ilvl="6" w:tplc="22081602">
      <w:start w:val="1"/>
      <w:numFmt w:val="decimal"/>
      <w:lvlText w:val="%7."/>
      <w:lvlJc w:val="left"/>
      <w:rPr>
        <w:rFonts w:hAnsi="Arial Unicode MS"/>
        <w:caps w:val="0"/>
        <w:smallCaps w:val="0"/>
        <w:strike w:val="0"/>
        <w:dstrike w:val="0"/>
        <w:color w:val="000000"/>
        <w:spacing w:val="0"/>
        <w:w w:val="100"/>
        <w:kern w:val="0"/>
        <w:position w:val="0"/>
        <w:highlight w:val="none"/>
        <w:vertAlign w:val="baseline"/>
      </w:rPr>
    </w:lvl>
    <w:lvl w:ilvl="7" w:tplc="D1009CB2">
      <w:start w:val="1"/>
      <w:numFmt w:val="decimal"/>
      <w:lvlText w:val="%8."/>
      <w:lvlJc w:val="left"/>
      <w:rPr>
        <w:rFonts w:hAnsi="Arial Unicode MS"/>
        <w:caps w:val="0"/>
        <w:smallCaps w:val="0"/>
        <w:strike w:val="0"/>
        <w:dstrike w:val="0"/>
        <w:color w:val="000000"/>
        <w:spacing w:val="0"/>
        <w:w w:val="100"/>
        <w:kern w:val="0"/>
        <w:position w:val="0"/>
        <w:highlight w:val="none"/>
        <w:vertAlign w:val="baseline"/>
      </w:rPr>
    </w:lvl>
    <w:lvl w:ilvl="8" w:tplc="E2440E38">
      <w:start w:val="1"/>
      <w:numFmt w:val="decimal"/>
      <w:lvlText w:val="%9."/>
      <w:lvlJc w:val="left"/>
      <w:rPr>
        <w:rFonts w:hAnsi="Arial Unicode MS"/>
        <w:caps w:val="0"/>
        <w:smallCaps w:val="0"/>
        <w:strike w:val="0"/>
        <w:dstrike w:val="0"/>
        <w:color w:val="000000"/>
        <w:spacing w:val="0"/>
        <w:w w:val="100"/>
        <w:kern w:val="0"/>
        <w:position w:val="0"/>
        <w:highlight w:val="none"/>
        <w:vertAlign w:val="baseline"/>
      </w:rPr>
    </w:lvl>
  </w:abstractNum>
  <w:abstractNum w:abstractNumId="25">
    <w:nsid w:val="6E627F6D"/>
    <w:multiLevelType w:val="hybridMultilevel"/>
    <w:tmpl w:val="9FE2397A"/>
    <w:lvl w:ilvl="0" w:tplc="04090015">
      <w:start w:val="1"/>
      <w:numFmt w:val="taiwaneseCountingThousand"/>
      <w:lvlText w:val="%1、"/>
      <w:lvlJc w:val="left"/>
      <w:pPr>
        <w:ind w:left="1046" w:hanging="480"/>
      </w:pPr>
    </w:lvl>
    <w:lvl w:ilvl="1" w:tplc="04090019" w:tentative="1">
      <w:start w:val="1"/>
      <w:numFmt w:val="ideographTraditional"/>
      <w:lvlText w:val="%2、"/>
      <w:lvlJc w:val="left"/>
      <w:pPr>
        <w:ind w:left="1526" w:hanging="480"/>
      </w:pPr>
    </w:lvl>
    <w:lvl w:ilvl="2" w:tplc="0409001B" w:tentative="1">
      <w:start w:val="1"/>
      <w:numFmt w:val="lowerRoman"/>
      <w:lvlText w:val="%3."/>
      <w:lvlJc w:val="right"/>
      <w:pPr>
        <w:ind w:left="2006" w:hanging="480"/>
      </w:pPr>
    </w:lvl>
    <w:lvl w:ilvl="3" w:tplc="0409000F" w:tentative="1">
      <w:start w:val="1"/>
      <w:numFmt w:val="decimal"/>
      <w:lvlText w:val="%4."/>
      <w:lvlJc w:val="left"/>
      <w:pPr>
        <w:ind w:left="2486" w:hanging="480"/>
      </w:pPr>
    </w:lvl>
    <w:lvl w:ilvl="4" w:tplc="04090019" w:tentative="1">
      <w:start w:val="1"/>
      <w:numFmt w:val="ideographTraditional"/>
      <w:lvlText w:val="%5、"/>
      <w:lvlJc w:val="left"/>
      <w:pPr>
        <w:ind w:left="2966" w:hanging="480"/>
      </w:pPr>
    </w:lvl>
    <w:lvl w:ilvl="5" w:tplc="0409001B" w:tentative="1">
      <w:start w:val="1"/>
      <w:numFmt w:val="lowerRoman"/>
      <w:lvlText w:val="%6."/>
      <w:lvlJc w:val="right"/>
      <w:pPr>
        <w:ind w:left="3446" w:hanging="480"/>
      </w:pPr>
    </w:lvl>
    <w:lvl w:ilvl="6" w:tplc="0409000F" w:tentative="1">
      <w:start w:val="1"/>
      <w:numFmt w:val="decimal"/>
      <w:lvlText w:val="%7."/>
      <w:lvlJc w:val="left"/>
      <w:pPr>
        <w:ind w:left="3926" w:hanging="480"/>
      </w:pPr>
    </w:lvl>
    <w:lvl w:ilvl="7" w:tplc="04090019" w:tentative="1">
      <w:start w:val="1"/>
      <w:numFmt w:val="ideographTraditional"/>
      <w:lvlText w:val="%8、"/>
      <w:lvlJc w:val="left"/>
      <w:pPr>
        <w:ind w:left="4406" w:hanging="480"/>
      </w:pPr>
    </w:lvl>
    <w:lvl w:ilvl="8" w:tplc="0409001B" w:tentative="1">
      <w:start w:val="1"/>
      <w:numFmt w:val="lowerRoman"/>
      <w:lvlText w:val="%9."/>
      <w:lvlJc w:val="right"/>
      <w:pPr>
        <w:ind w:left="4886" w:hanging="480"/>
      </w:pPr>
    </w:lvl>
  </w:abstractNum>
  <w:abstractNum w:abstractNumId="26">
    <w:nsid w:val="77AD7C16"/>
    <w:multiLevelType w:val="hybridMultilevel"/>
    <w:tmpl w:val="8C4E1BEE"/>
    <w:lvl w:ilvl="0" w:tplc="F8962D0C">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210" w:hanging="480"/>
      </w:pPr>
    </w:lvl>
    <w:lvl w:ilvl="2" w:tplc="0409001B" w:tentative="1">
      <w:start w:val="1"/>
      <w:numFmt w:val="lowerRoman"/>
      <w:lvlText w:val="%3."/>
      <w:lvlJc w:val="right"/>
      <w:pPr>
        <w:ind w:left="1690" w:hanging="480"/>
      </w:pPr>
    </w:lvl>
    <w:lvl w:ilvl="3" w:tplc="0409000F" w:tentative="1">
      <w:start w:val="1"/>
      <w:numFmt w:val="decimal"/>
      <w:lvlText w:val="%4."/>
      <w:lvlJc w:val="left"/>
      <w:pPr>
        <w:ind w:left="2170" w:hanging="480"/>
      </w:pPr>
    </w:lvl>
    <w:lvl w:ilvl="4" w:tplc="04090019" w:tentative="1">
      <w:start w:val="1"/>
      <w:numFmt w:val="ideographTraditional"/>
      <w:lvlText w:val="%5、"/>
      <w:lvlJc w:val="left"/>
      <w:pPr>
        <w:ind w:left="2650" w:hanging="480"/>
      </w:pPr>
    </w:lvl>
    <w:lvl w:ilvl="5" w:tplc="0409001B" w:tentative="1">
      <w:start w:val="1"/>
      <w:numFmt w:val="lowerRoman"/>
      <w:lvlText w:val="%6."/>
      <w:lvlJc w:val="right"/>
      <w:pPr>
        <w:ind w:left="3130" w:hanging="480"/>
      </w:pPr>
    </w:lvl>
    <w:lvl w:ilvl="6" w:tplc="0409000F" w:tentative="1">
      <w:start w:val="1"/>
      <w:numFmt w:val="decimal"/>
      <w:lvlText w:val="%7."/>
      <w:lvlJc w:val="left"/>
      <w:pPr>
        <w:ind w:left="3610" w:hanging="480"/>
      </w:pPr>
    </w:lvl>
    <w:lvl w:ilvl="7" w:tplc="04090019" w:tentative="1">
      <w:start w:val="1"/>
      <w:numFmt w:val="ideographTraditional"/>
      <w:lvlText w:val="%8、"/>
      <w:lvlJc w:val="left"/>
      <w:pPr>
        <w:ind w:left="4090" w:hanging="480"/>
      </w:pPr>
    </w:lvl>
    <w:lvl w:ilvl="8" w:tplc="0409001B" w:tentative="1">
      <w:start w:val="1"/>
      <w:numFmt w:val="lowerRoman"/>
      <w:lvlText w:val="%9."/>
      <w:lvlJc w:val="right"/>
      <w:pPr>
        <w:ind w:left="4570" w:hanging="480"/>
      </w:pPr>
    </w:lvl>
  </w:abstractNum>
  <w:abstractNum w:abstractNumId="27">
    <w:nsid w:val="79C6663D"/>
    <w:multiLevelType w:val="hybridMultilevel"/>
    <w:tmpl w:val="66986922"/>
    <w:lvl w:ilvl="0" w:tplc="E9AADDB8">
      <w:start w:val="1"/>
      <w:numFmt w:val="taiwaneseCountingThousand"/>
      <w:lvlText w:val="%1、"/>
      <w:lvlJc w:val="left"/>
      <w:pPr>
        <w:ind w:left="840" w:hanging="480"/>
      </w:pPr>
      <w:rPr>
        <w:rFonts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8">
    <w:nsid w:val="7B220D8B"/>
    <w:multiLevelType w:val="hybridMultilevel"/>
    <w:tmpl w:val="F6A269F8"/>
    <w:lvl w:ilvl="0" w:tplc="A1A6F316">
      <w:start w:val="1"/>
      <w:numFmt w:val="taiwaneseCountingThousand"/>
      <w:lvlText w:val="(%1)"/>
      <w:lvlJc w:val="left"/>
      <w:pPr>
        <w:ind w:left="480" w:hanging="480"/>
      </w:pPr>
      <w:rPr>
        <w:rFonts w:hint="eastAsia"/>
      </w:rPr>
    </w:lvl>
    <w:lvl w:ilvl="1" w:tplc="A1A6F316">
      <w:start w:val="1"/>
      <w:numFmt w:val="taiwaneseCountingThousand"/>
      <w:lvlText w:val="(%2)"/>
      <w:lvlJc w:val="left"/>
      <w:pPr>
        <w:ind w:left="960" w:hanging="480"/>
      </w:pPr>
      <w:rPr>
        <w:rFonts w:hint="eastAsia"/>
      </w:r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7B471B1A"/>
    <w:multiLevelType w:val="hybridMultilevel"/>
    <w:tmpl w:val="1BF6042E"/>
    <w:lvl w:ilvl="0" w:tplc="14FC6F66">
      <w:start w:val="1"/>
      <w:numFmt w:val="decimal"/>
      <w:lvlText w:val="%1."/>
      <w:lvlJc w:val="left"/>
      <w:pPr>
        <w:ind w:left="1080" w:hanging="360"/>
      </w:pPr>
      <w:rPr>
        <w:rFonts w:ascii="標楷體" w:hAnsi="標楷體" w:cs="Arial" w:hint="default"/>
        <w:color w:val="auto"/>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0">
    <w:nsid w:val="7E573371"/>
    <w:multiLevelType w:val="hybridMultilevel"/>
    <w:tmpl w:val="78FAA03C"/>
    <w:lvl w:ilvl="0" w:tplc="A1A6F316">
      <w:start w:val="1"/>
      <w:numFmt w:val="taiwaneseCountingThousand"/>
      <w:lvlText w:val="(%1)"/>
      <w:lvlJc w:val="left"/>
      <w:pPr>
        <w:ind w:left="144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num w:numId="1">
    <w:abstractNumId w:val="2"/>
  </w:num>
  <w:num w:numId="2">
    <w:abstractNumId w:val="13"/>
  </w:num>
  <w:num w:numId="3">
    <w:abstractNumId w:val="16"/>
  </w:num>
  <w:num w:numId="4">
    <w:abstractNumId w:val="26"/>
  </w:num>
  <w:num w:numId="5">
    <w:abstractNumId w:val="27"/>
  </w:num>
  <w:num w:numId="6">
    <w:abstractNumId w:val="29"/>
  </w:num>
  <w:num w:numId="7">
    <w:abstractNumId w:val="22"/>
  </w:num>
  <w:num w:numId="8">
    <w:abstractNumId w:val="19"/>
  </w:num>
  <w:num w:numId="9">
    <w:abstractNumId w:val="8"/>
  </w:num>
  <w:num w:numId="10">
    <w:abstractNumId w:val="5"/>
  </w:num>
  <w:num w:numId="11">
    <w:abstractNumId w:val="17"/>
  </w:num>
  <w:num w:numId="12">
    <w:abstractNumId w:val="11"/>
  </w:num>
  <w:num w:numId="13">
    <w:abstractNumId w:val="6"/>
  </w:num>
  <w:num w:numId="14">
    <w:abstractNumId w:val="4"/>
  </w:num>
  <w:num w:numId="15">
    <w:abstractNumId w:val="14"/>
  </w:num>
  <w:num w:numId="16">
    <w:abstractNumId w:val="9"/>
  </w:num>
  <w:num w:numId="17">
    <w:abstractNumId w:val="15"/>
  </w:num>
  <w:num w:numId="18">
    <w:abstractNumId w:val="20"/>
  </w:num>
  <w:num w:numId="19">
    <w:abstractNumId w:val="12"/>
  </w:num>
  <w:num w:numId="20">
    <w:abstractNumId w:val="24"/>
  </w:num>
  <w:num w:numId="21">
    <w:abstractNumId w:val="1"/>
    <w:lvlOverride w:ilvl="0">
      <w:startOverride w:val="1"/>
      <w:lvl w:ilvl="0" w:tplc="6D20E22C">
        <w:start w:val="1"/>
        <w:numFmt w:val="taiwaneseCounting"/>
        <w:lvlText w:val="%1."/>
        <w:lvlJc w:val="left"/>
        <w:pPr>
          <w:tabs>
            <w:tab w:val="num" w:pos="677"/>
          </w:tabs>
          <w:ind w:left="537"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822AA8">
        <w:start w:val="1"/>
        <w:numFmt w:val="decimal"/>
        <w:lvlText w:val="%2."/>
        <w:lvlJc w:val="left"/>
        <w:pPr>
          <w:tabs>
            <w:tab w:val="num" w:pos="1477"/>
          </w:tabs>
          <w:ind w:left="1337"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548CB98">
        <w:start w:val="1"/>
        <w:numFmt w:val="decimal"/>
        <w:lvlText w:val="%3."/>
        <w:lvlJc w:val="left"/>
        <w:pPr>
          <w:tabs>
            <w:tab w:val="num" w:pos="2277"/>
          </w:tabs>
          <w:ind w:left="2137"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60F742">
        <w:start w:val="1"/>
        <w:numFmt w:val="decimal"/>
        <w:lvlText w:val="%4."/>
        <w:lvlJc w:val="left"/>
        <w:pPr>
          <w:tabs>
            <w:tab w:val="num" w:pos="3077"/>
          </w:tabs>
          <w:ind w:left="2937"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AE95EA">
        <w:start w:val="1"/>
        <w:numFmt w:val="decimal"/>
        <w:lvlText w:val="%5."/>
        <w:lvlJc w:val="left"/>
        <w:pPr>
          <w:tabs>
            <w:tab w:val="num" w:pos="3877"/>
          </w:tabs>
          <w:ind w:left="3737"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836BA38">
        <w:start w:val="1"/>
        <w:numFmt w:val="decimal"/>
        <w:lvlText w:val="%6."/>
        <w:lvlJc w:val="left"/>
        <w:pPr>
          <w:tabs>
            <w:tab w:val="num" w:pos="4677"/>
          </w:tabs>
          <w:ind w:left="4537"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BEC1B2">
        <w:start w:val="1"/>
        <w:numFmt w:val="decimal"/>
        <w:lvlText w:val="%7."/>
        <w:lvlJc w:val="left"/>
        <w:pPr>
          <w:tabs>
            <w:tab w:val="num" w:pos="5477"/>
          </w:tabs>
          <w:ind w:left="5337"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32E908">
        <w:start w:val="1"/>
        <w:numFmt w:val="decimal"/>
        <w:lvlText w:val="%8."/>
        <w:lvlJc w:val="left"/>
        <w:pPr>
          <w:tabs>
            <w:tab w:val="num" w:pos="6277"/>
          </w:tabs>
          <w:ind w:left="6137" w:hanging="113"/>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84E214">
        <w:start w:val="1"/>
        <w:numFmt w:val="decimal"/>
        <w:lvlText w:val="%9."/>
        <w:lvlJc w:val="left"/>
        <w:pPr>
          <w:tabs>
            <w:tab w:val="num" w:pos="7077"/>
          </w:tabs>
          <w:ind w:left="6937" w:hanging="113"/>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2">
    <w:abstractNumId w:val="7"/>
  </w:num>
  <w:num w:numId="23">
    <w:abstractNumId w:val="18"/>
  </w:num>
  <w:num w:numId="24">
    <w:abstractNumId w:val="21"/>
  </w:num>
  <w:num w:numId="25">
    <w:abstractNumId w:val="30"/>
  </w:num>
  <w:num w:numId="26">
    <w:abstractNumId w:val="1"/>
    <w:lvlOverride w:ilvl="0">
      <w:startOverride w:val="1"/>
      <w:lvl w:ilvl="0" w:tplc="6D20E22C">
        <w:start w:val="1"/>
        <w:numFmt w:val="taiwaneseCounting"/>
        <w:suff w:val="nothing"/>
        <w:lvlText w:val="(%1)"/>
        <w:lvlJc w:val="left"/>
        <w:pPr>
          <w:ind w:left="11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822AA8">
        <w:start w:val="1"/>
        <w:numFmt w:val="decimal"/>
        <w:lvlText w:val="%2."/>
        <w:lvlJc w:val="left"/>
        <w:pPr>
          <w:tabs>
            <w:tab w:val="num" w:pos="1762"/>
          </w:tabs>
          <w:ind w:left="19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D548CB98">
        <w:start w:val="1"/>
        <w:numFmt w:val="decimal"/>
        <w:lvlText w:val="%3."/>
        <w:lvlJc w:val="left"/>
        <w:pPr>
          <w:tabs>
            <w:tab w:val="num" w:pos="2562"/>
          </w:tabs>
          <w:ind w:left="27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560F742">
        <w:start w:val="1"/>
        <w:numFmt w:val="decimal"/>
        <w:lvlText w:val="%4."/>
        <w:lvlJc w:val="left"/>
        <w:pPr>
          <w:tabs>
            <w:tab w:val="num" w:pos="3362"/>
          </w:tabs>
          <w:ind w:left="35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3DAE95EA">
        <w:start w:val="1"/>
        <w:numFmt w:val="decimal"/>
        <w:lvlText w:val="%5."/>
        <w:lvlJc w:val="left"/>
        <w:pPr>
          <w:tabs>
            <w:tab w:val="num" w:pos="4162"/>
          </w:tabs>
          <w:ind w:left="43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A836BA38">
        <w:start w:val="1"/>
        <w:numFmt w:val="decimal"/>
        <w:lvlText w:val="%6."/>
        <w:lvlJc w:val="left"/>
        <w:pPr>
          <w:tabs>
            <w:tab w:val="num" w:pos="4962"/>
          </w:tabs>
          <w:ind w:left="51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ADBEC1B2">
        <w:start w:val="1"/>
        <w:numFmt w:val="decimal"/>
        <w:lvlText w:val="%7."/>
        <w:lvlJc w:val="left"/>
        <w:pPr>
          <w:tabs>
            <w:tab w:val="num" w:pos="5762"/>
          </w:tabs>
          <w:ind w:left="59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4A32E908">
        <w:start w:val="1"/>
        <w:numFmt w:val="decimal"/>
        <w:lvlText w:val="%8."/>
        <w:lvlJc w:val="left"/>
        <w:pPr>
          <w:tabs>
            <w:tab w:val="num" w:pos="6562"/>
          </w:tabs>
          <w:ind w:left="67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9984E214">
        <w:start w:val="1"/>
        <w:numFmt w:val="decimal"/>
        <w:lvlText w:val="%9."/>
        <w:lvlJc w:val="left"/>
        <w:pPr>
          <w:tabs>
            <w:tab w:val="num" w:pos="7362"/>
          </w:tabs>
          <w:ind w:left="7504" w:hanging="3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27">
    <w:abstractNumId w:val="25"/>
  </w:num>
  <w:num w:numId="28">
    <w:abstractNumId w:val="3"/>
  </w:num>
  <w:num w:numId="29">
    <w:abstractNumId w:val="28"/>
  </w:num>
  <w:num w:numId="30">
    <w:abstractNumId w:val="10"/>
  </w:num>
  <w:num w:numId="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4098"/>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1F6C"/>
    <w:rsid w:val="0000086C"/>
    <w:rsid w:val="00026178"/>
    <w:rsid w:val="000579A9"/>
    <w:rsid w:val="000909C7"/>
    <w:rsid w:val="000A3772"/>
    <w:rsid w:val="000B6710"/>
    <w:rsid w:val="000D29B1"/>
    <w:rsid w:val="000F369C"/>
    <w:rsid w:val="00106AC9"/>
    <w:rsid w:val="00133B2C"/>
    <w:rsid w:val="00151397"/>
    <w:rsid w:val="0017190F"/>
    <w:rsid w:val="00175662"/>
    <w:rsid w:val="00185DFA"/>
    <w:rsid w:val="00191EF2"/>
    <w:rsid w:val="001B3B5E"/>
    <w:rsid w:val="001C6C18"/>
    <w:rsid w:val="001E626A"/>
    <w:rsid w:val="00213275"/>
    <w:rsid w:val="00217C61"/>
    <w:rsid w:val="00291242"/>
    <w:rsid w:val="002B3A5F"/>
    <w:rsid w:val="002C4ED0"/>
    <w:rsid w:val="002E3E92"/>
    <w:rsid w:val="002F46B7"/>
    <w:rsid w:val="0032612A"/>
    <w:rsid w:val="00343886"/>
    <w:rsid w:val="00344665"/>
    <w:rsid w:val="0036636F"/>
    <w:rsid w:val="00377D97"/>
    <w:rsid w:val="00424C17"/>
    <w:rsid w:val="00463A47"/>
    <w:rsid w:val="00476E0C"/>
    <w:rsid w:val="0047703C"/>
    <w:rsid w:val="004978D9"/>
    <w:rsid w:val="004D5E8B"/>
    <w:rsid w:val="004E646E"/>
    <w:rsid w:val="00574940"/>
    <w:rsid w:val="005C3158"/>
    <w:rsid w:val="0061182D"/>
    <w:rsid w:val="0061783B"/>
    <w:rsid w:val="00622451"/>
    <w:rsid w:val="0063575A"/>
    <w:rsid w:val="00640A44"/>
    <w:rsid w:val="006569A6"/>
    <w:rsid w:val="00664D3B"/>
    <w:rsid w:val="006667C8"/>
    <w:rsid w:val="006A2C70"/>
    <w:rsid w:val="006B2B6A"/>
    <w:rsid w:val="006B3EF8"/>
    <w:rsid w:val="006E7894"/>
    <w:rsid w:val="007416CB"/>
    <w:rsid w:val="007700B6"/>
    <w:rsid w:val="00792776"/>
    <w:rsid w:val="007A4EB4"/>
    <w:rsid w:val="007C02EA"/>
    <w:rsid w:val="007F3D0A"/>
    <w:rsid w:val="0081535A"/>
    <w:rsid w:val="00827672"/>
    <w:rsid w:val="00833421"/>
    <w:rsid w:val="00836D70"/>
    <w:rsid w:val="00850CFC"/>
    <w:rsid w:val="0086222F"/>
    <w:rsid w:val="00864706"/>
    <w:rsid w:val="008A1AAD"/>
    <w:rsid w:val="008A24AB"/>
    <w:rsid w:val="008A43A2"/>
    <w:rsid w:val="008F3F3E"/>
    <w:rsid w:val="00900487"/>
    <w:rsid w:val="00907630"/>
    <w:rsid w:val="0091481D"/>
    <w:rsid w:val="00915F02"/>
    <w:rsid w:val="0092085E"/>
    <w:rsid w:val="00927981"/>
    <w:rsid w:val="00941B3C"/>
    <w:rsid w:val="009612E6"/>
    <w:rsid w:val="0096275C"/>
    <w:rsid w:val="00967F27"/>
    <w:rsid w:val="00A04DB0"/>
    <w:rsid w:val="00A428E5"/>
    <w:rsid w:val="00A60781"/>
    <w:rsid w:val="00A76690"/>
    <w:rsid w:val="00A90C55"/>
    <w:rsid w:val="00AA72FC"/>
    <w:rsid w:val="00AE0120"/>
    <w:rsid w:val="00AE7702"/>
    <w:rsid w:val="00B44A31"/>
    <w:rsid w:val="00B45823"/>
    <w:rsid w:val="00B67130"/>
    <w:rsid w:val="00B773B7"/>
    <w:rsid w:val="00BD3EB8"/>
    <w:rsid w:val="00BD70D1"/>
    <w:rsid w:val="00BF0DED"/>
    <w:rsid w:val="00BF4D96"/>
    <w:rsid w:val="00C5579F"/>
    <w:rsid w:val="00C6114E"/>
    <w:rsid w:val="00C8779C"/>
    <w:rsid w:val="00CB0803"/>
    <w:rsid w:val="00CC56CD"/>
    <w:rsid w:val="00CD2655"/>
    <w:rsid w:val="00CD4A99"/>
    <w:rsid w:val="00CD5810"/>
    <w:rsid w:val="00D3189C"/>
    <w:rsid w:val="00D71F6C"/>
    <w:rsid w:val="00D862D2"/>
    <w:rsid w:val="00D92388"/>
    <w:rsid w:val="00DB2C35"/>
    <w:rsid w:val="00DC585A"/>
    <w:rsid w:val="00E05D45"/>
    <w:rsid w:val="00E21E17"/>
    <w:rsid w:val="00E83FBE"/>
    <w:rsid w:val="00E90465"/>
    <w:rsid w:val="00E9372F"/>
    <w:rsid w:val="00F24338"/>
    <w:rsid w:val="00F253B6"/>
    <w:rsid w:val="00F25578"/>
    <w:rsid w:val="00F35EE5"/>
    <w:rsid w:val="00F47ED9"/>
    <w:rsid w:val="00F54756"/>
    <w:rsid w:val="00F63217"/>
    <w:rsid w:val="00F9036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D71F6C"/>
    <w:pPr>
      <w:widowControl w:val="0"/>
    </w:pPr>
    <w:rPr>
      <w:rFonts w:ascii="Times New Roman" w:eastAsia="新細明體"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List Paragraph"/>
    <w:basedOn w:val="a0"/>
    <w:qFormat/>
    <w:rsid w:val="00D71F6C"/>
    <w:pPr>
      <w:ind w:leftChars="200" w:left="480"/>
    </w:pPr>
  </w:style>
  <w:style w:type="paragraph" w:styleId="a5">
    <w:name w:val="header"/>
    <w:basedOn w:val="a0"/>
    <w:link w:val="a6"/>
    <w:uiPriority w:val="99"/>
    <w:unhideWhenUsed/>
    <w:rsid w:val="000579A9"/>
    <w:pPr>
      <w:tabs>
        <w:tab w:val="center" w:pos="4153"/>
        <w:tab w:val="right" w:pos="8306"/>
      </w:tabs>
      <w:snapToGrid w:val="0"/>
    </w:pPr>
    <w:rPr>
      <w:sz w:val="20"/>
      <w:szCs w:val="20"/>
    </w:rPr>
  </w:style>
  <w:style w:type="character" w:customStyle="1" w:styleId="a6">
    <w:name w:val="頁首 字元"/>
    <w:basedOn w:val="a1"/>
    <w:link w:val="a5"/>
    <w:uiPriority w:val="99"/>
    <w:rsid w:val="000579A9"/>
    <w:rPr>
      <w:rFonts w:ascii="Times New Roman" w:eastAsia="新細明體" w:hAnsi="Times New Roman" w:cs="Times New Roman"/>
      <w:sz w:val="20"/>
      <w:szCs w:val="20"/>
    </w:rPr>
  </w:style>
  <w:style w:type="paragraph" w:styleId="a7">
    <w:name w:val="footer"/>
    <w:basedOn w:val="a0"/>
    <w:link w:val="a8"/>
    <w:uiPriority w:val="99"/>
    <w:unhideWhenUsed/>
    <w:rsid w:val="000579A9"/>
    <w:pPr>
      <w:tabs>
        <w:tab w:val="center" w:pos="4153"/>
        <w:tab w:val="right" w:pos="8306"/>
      </w:tabs>
      <w:snapToGrid w:val="0"/>
    </w:pPr>
    <w:rPr>
      <w:sz w:val="20"/>
      <w:szCs w:val="20"/>
    </w:rPr>
  </w:style>
  <w:style w:type="character" w:customStyle="1" w:styleId="a8">
    <w:name w:val="頁尾 字元"/>
    <w:basedOn w:val="a1"/>
    <w:link w:val="a7"/>
    <w:uiPriority w:val="99"/>
    <w:rsid w:val="000579A9"/>
    <w:rPr>
      <w:rFonts w:ascii="Times New Roman" w:eastAsia="新細明體" w:hAnsi="Times New Roman" w:cs="Times New Roman"/>
      <w:sz w:val="20"/>
      <w:szCs w:val="20"/>
    </w:rPr>
  </w:style>
  <w:style w:type="character" w:styleId="a9">
    <w:name w:val="Hyperlink"/>
    <w:basedOn w:val="a1"/>
    <w:uiPriority w:val="99"/>
    <w:semiHidden/>
    <w:unhideWhenUsed/>
    <w:rsid w:val="000579A9"/>
    <w:rPr>
      <w:color w:val="0000FF"/>
      <w:u w:val="single"/>
    </w:rPr>
  </w:style>
  <w:style w:type="paragraph" w:styleId="aa">
    <w:name w:val="Body Text"/>
    <w:basedOn w:val="a0"/>
    <w:link w:val="ab"/>
    <w:rsid w:val="00213275"/>
    <w:rPr>
      <w:sz w:val="32"/>
      <w:szCs w:val="20"/>
    </w:rPr>
  </w:style>
  <w:style w:type="character" w:customStyle="1" w:styleId="ab">
    <w:name w:val="本文 字元"/>
    <w:basedOn w:val="a1"/>
    <w:link w:val="aa"/>
    <w:rsid w:val="00213275"/>
    <w:rPr>
      <w:rFonts w:ascii="Times New Roman" w:eastAsia="新細明體" w:hAnsi="Times New Roman" w:cs="Times New Roman"/>
      <w:sz w:val="32"/>
      <w:szCs w:val="20"/>
    </w:rPr>
  </w:style>
  <w:style w:type="table" w:styleId="ac">
    <w:name w:val="Table Grid"/>
    <w:basedOn w:val="a2"/>
    <w:uiPriority w:val="59"/>
    <w:rsid w:val="00F54756"/>
    <w:pPr>
      <w:pBdr>
        <w:top w:val="nil"/>
        <w:left w:val="nil"/>
        <w:bottom w:val="nil"/>
        <w:right w:val="nil"/>
        <w:between w:val="nil"/>
        <w:bar w:val="nil"/>
      </w:pBdr>
    </w:pPr>
    <w:rPr>
      <w:rFonts w:ascii="Times New Roman" w:hAnsi="Times New Roman" w:cs="Times New Roman"/>
      <w:kern w:val="0"/>
      <w:sz w:val="20"/>
      <w:szCs w:val="20"/>
      <w:bdr w:val="ni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a">
    <w:name w:val="編號"/>
    <w:rsid w:val="00F54756"/>
    <w:pPr>
      <w:numPr>
        <w:numId w:val="20"/>
      </w:numPr>
    </w:pPr>
  </w:style>
  <w:style w:type="table" w:customStyle="1" w:styleId="TableNormal">
    <w:name w:val="Table Normal"/>
    <w:rsid w:val="00F54756"/>
    <w:pPr>
      <w:pBdr>
        <w:top w:val="nil"/>
        <w:left w:val="nil"/>
        <w:bottom w:val="nil"/>
        <w:right w:val="nil"/>
        <w:between w:val="nil"/>
        <w:bar w:val="nil"/>
      </w:pBdr>
    </w:pPr>
    <w:rPr>
      <w:rFonts w:ascii="Times New Roman" w:hAnsi="Times New Roman" w:cs="Times New Roman"/>
      <w:kern w:val="0"/>
      <w:sz w:val="20"/>
      <w:szCs w:val="20"/>
      <w:bdr w:val="nil"/>
    </w:rPr>
    <w:tblPr>
      <w:tblInd w:w="0" w:type="dxa"/>
      <w:tblCellMar>
        <w:top w:w="0" w:type="dxa"/>
        <w:left w:w="0" w:type="dxa"/>
        <w:bottom w:w="0" w:type="dxa"/>
        <w:right w:w="0" w:type="dxa"/>
      </w:tblCellMar>
    </w:tblPr>
  </w:style>
  <w:style w:type="numbering" w:customStyle="1" w:styleId="2">
    <w:name w:val="已輸入樣式 2"/>
    <w:rsid w:val="00F54756"/>
    <w:pPr>
      <w:numPr>
        <w:numId w:val="23"/>
      </w:numPr>
    </w:pPr>
  </w:style>
  <w:style w:type="character" w:customStyle="1" w:styleId="Hyperlink0">
    <w:name w:val="Hyperlink.0"/>
    <w:basedOn w:val="a1"/>
    <w:rsid w:val="00F54756"/>
    <w:rPr>
      <w:color w:val="000000"/>
      <w:sz w:val="28"/>
      <w:szCs w:val="28"/>
      <w:u w:val="single" w:color="000000"/>
      <w:lang w:val="en-US"/>
    </w:rPr>
  </w:style>
</w:styles>
</file>

<file path=word/webSettings.xml><?xml version="1.0" encoding="utf-8"?>
<w:webSettings xmlns:r="http://schemas.openxmlformats.org/officeDocument/2006/relationships" xmlns:w="http://schemas.openxmlformats.org/wordprocessingml/2006/main">
  <w:divs>
    <w:div w:id="279145467">
      <w:bodyDiv w:val="1"/>
      <w:marLeft w:val="0"/>
      <w:marRight w:val="0"/>
      <w:marTop w:val="0"/>
      <w:marBottom w:val="0"/>
      <w:divBdr>
        <w:top w:val="none" w:sz="0" w:space="0" w:color="auto"/>
        <w:left w:val="none" w:sz="0" w:space="0" w:color="auto"/>
        <w:bottom w:val="none" w:sz="0" w:space="0" w:color="auto"/>
        <w:right w:val="none" w:sz="0" w:space="0" w:color="auto"/>
      </w:divBdr>
    </w:div>
    <w:div w:id="678698470">
      <w:bodyDiv w:val="1"/>
      <w:marLeft w:val="0"/>
      <w:marRight w:val="0"/>
      <w:marTop w:val="0"/>
      <w:marBottom w:val="0"/>
      <w:divBdr>
        <w:top w:val="none" w:sz="0" w:space="0" w:color="auto"/>
        <w:left w:val="none" w:sz="0" w:space="0" w:color="auto"/>
        <w:bottom w:val="none" w:sz="0" w:space="0" w:color="auto"/>
        <w:right w:val="none" w:sz="0" w:space="0" w:color="auto"/>
      </w:divBdr>
      <w:divsChild>
        <w:div w:id="1674141226">
          <w:marLeft w:val="0"/>
          <w:marRight w:val="0"/>
          <w:marTop w:val="90"/>
          <w:marBottom w:val="0"/>
          <w:divBdr>
            <w:top w:val="none" w:sz="0" w:space="0" w:color="auto"/>
            <w:left w:val="none" w:sz="0" w:space="0" w:color="auto"/>
            <w:bottom w:val="none" w:sz="0" w:space="0" w:color="auto"/>
            <w:right w:val="none" w:sz="0" w:space="0" w:color="auto"/>
          </w:divBdr>
          <w:divsChild>
            <w:div w:id="27070211">
              <w:marLeft w:val="0"/>
              <w:marRight w:val="0"/>
              <w:marTop w:val="0"/>
              <w:marBottom w:val="405"/>
              <w:divBdr>
                <w:top w:val="none" w:sz="0" w:space="0" w:color="auto"/>
                <w:left w:val="none" w:sz="0" w:space="0" w:color="auto"/>
                <w:bottom w:val="none" w:sz="0" w:space="0" w:color="auto"/>
                <w:right w:val="none" w:sz="0" w:space="0" w:color="auto"/>
              </w:divBdr>
              <w:divsChild>
                <w:div w:id="557011430">
                  <w:marLeft w:val="0"/>
                  <w:marRight w:val="0"/>
                  <w:marTop w:val="0"/>
                  <w:marBottom w:val="0"/>
                  <w:divBdr>
                    <w:top w:val="none" w:sz="0" w:space="0" w:color="auto"/>
                    <w:left w:val="none" w:sz="0" w:space="0" w:color="auto"/>
                    <w:bottom w:val="none" w:sz="0" w:space="0" w:color="auto"/>
                    <w:right w:val="none" w:sz="0" w:space="0" w:color="auto"/>
                  </w:divBdr>
                  <w:divsChild>
                    <w:div w:id="1185367426">
                      <w:marLeft w:val="0"/>
                      <w:marRight w:val="0"/>
                      <w:marTop w:val="0"/>
                      <w:marBottom w:val="0"/>
                      <w:divBdr>
                        <w:top w:val="none" w:sz="0" w:space="0" w:color="auto"/>
                        <w:left w:val="none" w:sz="0" w:space="0" w:color="auto"/>
                        <w:bottom w:val="none" w:sz="0" w:space="0" w:color="auto"/>
                        <w:right w:val="none" w:sz="0" w:space="0" w:color="auto"/>
                      </w:divBdr>
                      <w:divsChild>
                        <w:div w:id="153978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D3BF70-72CA-45E0-B76A-E8BB55EB5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147</TotalTime>
  <Pages>6</Pages>
  <Words>560</Words>
  <Characters>3194</Characters>
  <Application>Microsoft Office Word</Application>
  <DocSecurity>0</DocSecurity>
  <Lines>26</Lines>
  <Paragraphs>7</Paragraphs>
  <ScaleCrop>false</ScaleCrop>
  <Company/>
  <LinksUpToDate>false</LinksUpToDate>
  <CharactersWithSpaces>3747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cp:lastModifiedBy>
  <cp:revision>38</cp:revision>
  <cp:lastPrinted>2022-01-17T02:19:00Z</cp:lastPrinted>
  <dcterms:created xsi:type="dcterms:W3CDTF">2022-02-08T08:23:00Z</dcterms:created>
  <dcterms:modified xsi:type="dcterms:W3CDTF">2022-02-22T07:57:00Z</dcterms:modified>
</cp:coreProperties>
</file>