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916" w:rsidRPr="00240B35" w:rsidRDefault="00CA3A0A" w:rsidP="00CA3A0A">
      <w:pPr>
        <w:jc w:val="center"/>
        <w:rPr>
          <w:rFonts w:ascii="Times New Roman" w:eastAsia="標楷體" w:hAnsi="Times New Roman" w:cs="Times New Roman"/>
          <w:kern w:val="0"/>
          <w:sz w:val="28"/>
          <w:szCs w:val="28"/>
        </w:rPr>
      </w:pPr>
      <w:r w:rsidRPr="00240B35">
        <w:rPr>
          <w:rFonts w:ascii="Times New Roman" w:eastAsia="標楷體" w:hAnsi="Times New Roman" w:cs="Times New Roman"/>
          <w:kern w:val="0"/>
          <w:sz w:val="28"/>
          <w:szCs w:val="28"/>
        </w:rPr>
        <w:t>中華民國</w:t>
      </w:r>
      <w:r w:rsidR="00F00574" w:rsidRPr="00240B35">
        <w:rPr>
          <w:rFonts w:ascii="Times New Roman" w:eastAsia="標楷體" w:hAnsi="Times New Roman" w:cs="Times New Roman"/>
          <w:kern w:val="0"/>
          <w:sz w:val="28"/>
          <w:szCs w:val="28"/>
        </w:rPr>
        <w:t>108</w:t>
      </w:r>
      <w:r w:rsidRPr="00240B35">
        <w:rPr>
          <w:rFonts w:ascii="Times New Roman" w:eastAsia="標楷體" w:hAnsi="Times New Roman" w:cs="Times New Roman"/>
          <w:kern w:val="0"/>
          <w:sz w:val="28"/>
          <w:szCs w:val="28"/>
        </w:rPr>
        <w:t xml:space="preserve"> </w:t>
      </w:r>
      <w:r w:rsidR="00CE55A4">
        <w:rPr>
          <w:rFonts w:ascii="Times New Roman" w:eastAsia="標楷體" w:hAnsi="Times New Roman" w:cs="Times New Roman"/>
          <w:kern w:val="0"/>
          <w:sz w:val="28"/>
          <w:szCs w:val="28"/>
        </w:rPr>
        <w:t>年全國大專校院運動會</w:t>
      </w:r>
      <w:r w:rsidR="00CE55A4">
        <w:rPr>
          <w:rFonts w:ascii="Times New Roman" w:eastAsia="標楷體" w:hAnsi="Times New Roman" w:cs="Times New Roman" w:hint="eastAsia"/>
          <w:kern w:val="0"/>
          <w:sz w:val="28"/>
          <w:szCs w:val="28"/>
        </w:rPr>
        <w:t>拳擊</w:t>
      </w:r>
      <w:r w:rsidRPr="00240B35">
        <w:rPr>
          <w:rFonts w:ascii="Times New Roman" w:eastAsia="標楷體" w:hAnsi="Times New Roman" w:cs="Times New Roman"/>
          <w:kern w:val="0"/>
          <w:sz w:val="28"/>
          <w:szCs w:val="28"/>
        </w:rPr>
        <w:t>技術手冊</w:t>
      </w:r>
      <w:r w:rsidR="00D64E40">
        <w:rPr>
          <w:rFonts w:ascii="Times New Roman" w:eastAsia="標楷體" w:hAnsi="Times New Roman" w:cs="Times New Roman"/>
          <w:kern w:val="0"/>
          <w:sz w:val="28"/>
          <w:szCs w:val="28"/>
        </w:rPr>
        <w:t>(</w:t>
      </w:r>
      <w:r w:rsidR="00D64E40">
        <w:rPr>
          <w:rFonts w:ascii="Times New Roman" w:eastAsia="標楷體" w:hAnsi="Times New Roman" w:cs="Times New Roman" w:hint="eastAsia"/>
          <w:kern w:val="0"/>
          <w:sz w:val="28"/>
          <w:szCs w:val="28"/>
        </w:rPr>
        <w:t>草案</w:t>
      </w:r>
      <w:r w:rsidR="00D64E40">
        <w:rPr>
          <w:rFonts w:ascii="Times New Roman" w:eastAsia="標楷體" w:hAnsi="Times New Roman" w:cs="Times New Roman"/>
          <w:kern w:val="0"/>
          <w:sz w:val="28"/>
          <w:szCs w:val="28"/>
        </w:rPr>
        <w:t>)</w:t>
      </w:r>
    </w:p>
    <w:p w:rsidR="001850C8" w:rsidRPr="00240B35" w:rsidRDefault="00CA3A0A" w:rsidP="001850C8">
      <w:pPr>
        <w:pStyle w:val="a3"/>
        <w:numPr>
          <w:ilvl w:val="0"/>
          <w:numId w:val="1"/>
        </w:numPr>
        <w:ind w:leftChars="0"/>
        <w:rPr>
          <w:rFonts w:ascii="Times New Roman" w:eastAsia="標楷體" w:hAnsi="Times New Roman" w:cs="Times New Roman"/>
        </w:rPr>
      </w:pPr>
      <w:r w:rsidRPr="00240B35">
        <w:rPr>
          <w:rFonts w:ascii="Times New Roman" w:eastAsia="標楷體" w:hAnsi="Times New Roman" w:cs="Times New Roman"/>
          <w:kern w:val="0"/>
          <w:szCs w:val="24"/>
        </w:rPr>
        <w:t>比賽時間</w:t>
      </w:r>
      <w:r w:rsidR="00D64E40">
        <w:rPr>
          <w:rFonts w:ascii="Times New Roman" w:eastAsia="標楷體" w:hAnsi="Times New Roman" w:cs="Times New Roman"/>
          <w:kern w:val="0"/>
          <w:szCs w:val="24"/>
        </w:rPr>
        <w:t>(</w:t>
      </w:r>
      <w:r w:rsidR="00D64E40">
        <w:rPr>
          <w:rFonts w:ascii="Times New Roman" w:eastAsia="標楷體" w:hAnsi="Times New Roman" w:cs="Times New Roman" w:hint="eastAsia"/>
          <w:kern w:val="0"/>
          <w:szCs w:val="24"/>
        </w:rPr>
        <w:t>暫定</w:t>
      </w:r>
      <w:r w:rsidR="00D64E40">
        <w:rPr>
          <w:rFonts w:ascii="Times New Roman" w:eastAsia="標楷體" w:hAnsi="Times New Roman" w:cs="Times New Roman"/>
          <w:kern w:val="0"/>
          <w:szCs w:val="24"/>
        </w:rPr>
        <w:t>)</w:t>
      </w:r>
      <w:r w:rsidRPr="00240B35">
        <w:rPr>
          <w:rFonts w:ascii="Times New Roman" w:eastAsia="標楷體" w:hAnsi="Times New Roman" w:cs="Times New Roman"/>
          <w:kern w:val="0"/>
          <w:szCs w:val="24"/>
        </w:rPr>
        <w:t>：中華民國</w:t>
      </w:r>
      <w:r w:rsidRPr="00240B35">
        <w:rPr>
          <w:rFonts w:ascii="Times New Roman" w:eastAsia="標楷體" w:hAnsi="Times New Roman" w:cs="Times New Roman"/>
          <w:kern w:val="0"/>
          <w:szCs w:val="24"/>
        </w:rPr>
        <w:t xml:space="preserve"> 10</w:t>
      </w:r>
      <w:r w:rsidR="00F00574" w:rsidRPr="00240B35">
        <w:rPr>
          <w:rFonts w:ascii="Times New Roman" w:eastAsia="標楷體" w:hAnsi="Times New Roman" w:cs="Times New Roman"/>
          <w:kern w:val="0"/>
          <w:szCs w:val="24"/>
        </w:rPr>
        <w:t>8</w:t>
      </w:r>
      <w:r w:rsidRPr="00240B35">
        <w:rPr>
          <w:rFonts w:ascii="Times New Roman" w:eastAsia="標楷體" w:hAnsi="Times New Roman" w:cs="Times New Roman"/>
          <w:kern w:val="0"/>
          <w:szCs w:val="24"/>
        </w:rPr>
        <w:t xml:space="preserve"> </w:t>
      </w:r>
      <w:r w:rsidRPr="00240B35">
        <w:rPr>
          <w:rFonts w:ascii="Times New Roman" w:eastAsia="標楷體" w:hAnsi="Times New Roman" w:cs="Times New Roman"/>
          <w:kern w:val="0"/>
          <w:szCs w:val="24"/>
        </w:rPr>
        <w:t>年</w:t>
      </w:r>
      <w:r w:rsidRPr="00240B35">
        <w:rPr>
          <w:rFonts w:ascii="Times New Roman" w:eastAsia="標楷體" w:hAnsi="Times New Roman" w:cs="Times New Roman"/>
          <w:kern w:val="0"/>
          <w:szCs w:val="24"/>
        </w:rPr>
        <w:t>4</w:t>
      </w:r>
      <w:r w:rsidR="001850C8" w:rsidRPr="00240B35">
        <w:rPr>
          <w:rFonts w:ascii="Times New Roman" w:eastAsia="標楷體" w:hAnsi="Times New Roman" w:cs="Times New Roman"/>
        </w:rPr>
        <w:t>月</w:t>
      </w:r>
      <w:r w:rsidR="001850C8" w:rsidRPr="00240B35">
        <w:rPr>
          <w:rFonts w:ascii="Times New Roman" w:eastAsia="標楷體" w:hAnsi="Times New Roman" w:cs="Times New Roman"/>
        </w:rPr>
        <w:t xml:space="preserve"> 28 </w:t>
      </w:r>
      <w:r w:rsidR="001850C8" w:rsidRPr="00240B35">
        <w:rPr>
          <w:rFonts w:ascii="Times New Roman" w:eastAsia="標楷體" w:hAnsi="Times New Roman" w:cs="Times New Roman"/>
        </w:rPr>
        <w:t>日</w:t>
      </w:r>
      <w:r w:rsidR="001850C8" w:rsidRPr="00240B35">
        <w:rPr>
          <w:rFonts w:ascii="Times New Roman" w:eastAsia="標楷體" w:hAnsi="Times New Roman" w:cs="Times New Roman"/>
        </w:rPr>
        <w:t>(</w:t>
      </w:r>
      <w:r w:rsidR="001850C8" w:rsidRPr="00240B35">
        <w:rPr>
          <w:rFonts w:ascii="Times New Roman" w:eastAsia="標楷體" w:hAnsi="Times New Roman" w:cs="Times New Roman"/>
        </w:rPr>
        <w:t>星期日</w:t>
      </w:r>
      <w:r w:rsidR="001850C8" w:rsidRPr="00240B35">
        <w:rPr>
          <w:rFonts w:ascii="Times New Roman" w:eastAsia="標楷體" w:hAnsi="Times New Roman" w:cs="Times New Roman"/>
        </w:rPr>
        <w:t>)</w:t>
      </w:r>
      <w:r w:rsidR="001850C8" w:rsidRPr="00240B35">
        <w:rPr>
          <w:rFonts w:ascii="Times New Roman" w:eastAsia="標楷體" w:hAnsi="Times New Roman" w:cs="Times New Roman"/>
        </w:rPr>
        <w:t>至</w:t>
      </w:r>
      <w:r w:rsidR="00BB16C6" w:rsidRPr="00240B35">
        <w:rPr>
          <w:rFonts w:ascii="Times New Roman" w:eastAsia="標楷體" w:hAnsi="Times New Roman" w:cs="Times New Roman"/>
        </w:rPr>
        <w:t xml:space="preserve"> 4</w:t>
      </w:r>
      <w:r w:rsidR="001850C8" w:rsidRPr="00240B35">
        <w:rPr>
          <w:rFonts w:ascii="Times New Roman" w:eastAsia="標楷體" w:hAnsi="Times New Roman" w:cs="Times New Roman"/>
        </w:rPr>
        <w:t xml:space="preserve"> </w:t>
      </w:r>
      <w:r w:rsidR="001850C8" w:rsidRPr="00240B35">
        <w:rPr>
          <w:rFonts w:ascii="Times New Roman" w:eastAsia="標楷體" w:hAnsi="Times New Roman" w:cs="Times New Roman"/>
        </w:rPr>
        <w:t>月</w:t>
      </w:r>
      <w:r w:rsidR="001850C8" w:rsidRPr="00240B35">
        <w:rPr>
          <w:rFonts w:ascii="Times New Roman" w:eastAsia="標楷體" w:hAnsi="Times New Roman" w:cs="Times New Roman"/>
        </w:rPr>
        <w:t xml:space="preserve"> </w:t>
      </w:r>
      <w:r w:rsidR="00BB16C6" w:rsidRPr="00240B35">
        <w:rPr>
          <w:rFonts w:ascii="Times New Roman" w:eastAsia="標楷體" w:hAnsi="Times New Roman" w:cs="Times New Roman"/>
        </w:rPr>
        <w:t>30</w:t>
      </w:r>
      <w:r w:rsidR="001850C8" w:rsidRPr="00240B35">
        <w:rPr>
          <w:rFonts w:ascii="Times New Roman" w:eastAsia="標楷體" w:hAnsi="Times New Roman" w:cs="Times New Roman"/>
        </w:rPr>
        <w:t xml:space="preserve"> </w:t>
      </w:r>
      <w:r w:rsidR="001850C8" w:rsidRPr="00240B35">
        <w:rPr>
          <w:rFonts w:ascii="Times New Roman" w:eastAsia="標楷體" w:hAnsi="Times New Roman" w:cs="Times New Roman"/>
        </w:rPr>
        <w:t>日</w:t>
      </w:r>
      <w:r w:rsidR="001850C8" w:rsidRPr="00240B35">
        <w:rPr>
          <w:rFonts w:ascii="Times New Roman" w:eastAsia="標楷體" w:hAnsi="Times New Roman" w:cs="Times New Roman"/>
        </w:rPr>
        <w:t>(</w:t>
      </w:r>
      <w:r w:rsidR="00BB16C6" w:rsidRPr="00240B35">
        <w:rPr>
          <w:rFonts w:ascii="Times New Roman" w:eastAsia="標楷體" w:hAnsi="Times New Roman" w:cs="Times New Roman"/>
        </w:rPr>
        <w:t>星期二</w:t>
      </w:r>
      <w:r w:rsidR="001850C8" w:rsidRPr="00240B35">
        <w:rPr>
          <w:rFonts w:ascii="Times New Roman" w:eastAsia="標楷體" w:hAnsi="Times New Roman" w:cs="Times New Roman"/>
        </w:rPr>
        <w:t>)</w:t>
      </w:r>
      <w:r w:rsidR="001850C8" w:rsidRPr="00240B35">
        <w:rPr>
          <w:rFonts w:ascii="Times New Roman" w:eastAsia="標楷體" w:hAnsi="Times New Roman" w:cs="Times New Roman"/>
        </w:rPr>
        <w:t>。</w:t>
      </w:r>
    </w:p>
    <w:p w:rsidR="00CA3A0A" w:rsidRPr="00240B35" w:rsidRDefault="00CA3A0A" w:rsidP="00CA3A0A">
      <w:pPr>
        <w:pStyle w:val="a3"/>
        <w:numPr>
          <w:ilvl w:val="0"/>
          <w:numId w:val="1"/>
        </w:numPr>
        <w:ind w:leftChars="0"/>
        <w:rPr>
          <w:rFonts w:ascii="Times New Roman" w:eastAsia="標楷體" w:hAnsi="Times New Roman" w:cs="Times New Roman"/>
        </w:rPr>
      </w:pPr>
      <w:r w:rsidRPr="00240B35">
        <w:rPr>
          <w:rFonts w:ascii="Times New Roman" w:eastAsia="標楷體" w:hAnsi="Times New Roman" w:cs="Times New Roman"/>
          <w:kern w:val="0"/>
          <w:szCs w:val="24"/>
        </w:rPr>
        <w:t>比賽地點</w:t>
      </w:r>
      <w:r w:rsidR="00D64E40">
        <w:rPr>
          <w:rFonts w:ascii="Times New Roman" w:eastAsia="標楷體" w:hAnsi="Times New Roman" w:cs="Times New Roman"/>
          <w:kern w:val="0"/>
          <w:szCs w:val="24"/>
        </w:rPr>
        <w:t>(</w:t>
      </w:r>
      <w:r w:rsidR="00D64E40">
        <w:rPr>
          <w:rFonts w:ascii="Times New Roman" w:eastAsia="標楷體" w:hAnsi="Times New Roman" w:cs="Times New Roman" w:hint="eastAsia"/>
          <w:kern w:val="0"/>
          <w:szCs w:val="24"/>
        </w:rPr>
        <w:t>暫定</w:t>
      </w:r>
      <w:r w:rsidR="00D64E40">
        <w:rPr>
          <w:rFonts w:ascii="Times New Roman" w:eastAsia="標楷體" w:hAnsi="Times New Roman" w:cs="Times New Roman"/>
          <w:kern w:val="0"/>
          <w:szCs w:val="24"/>
        </w:rPr>
        <w:t>)</w:t>
      </w:r>
      <w:bookmarkStart w:id="0" w:name="_GoBack"/>
      <w:bookmarkEnd w:id="0"/>
      <w:r w:rsidRPr="00240B35">
        <w:rPr>
          <w:rFonts w:ascii="Times New Roman" w:eastAsia="標楷體" w:hAnsi="Times New Roman" w:cs="Times New Roman"/>
          <w:kern w:val="0"/>
          <w:szCs w:val="24"/>
        </w:rPr>
        <w:t>：</w:t>
      </w:r>
      <w:r w:rsidR="00BB16C6" w:rsidRPr="00240B35">
        <w:rPr>
          <w:rFonts w:ascii="Times New Roman" w:eastAsia="標楷體" w:hAnsi="Times New Roman" w:cs="Times New Roman"/>
        </w:rPr>
        <w:t>大同技術學院大同樓</w:t>
      </w:r>
      <w:r w:rsidR="00BB16C6" w:rsidRPr="00240B35">
        <w:rPr>
          <w:rFonts w:ascii="Times New Roman" w:eastAsia="標楷體" w:hAnsi="Times New Roman" w:cs="Times New Roman"/>
        </w:rPr>
        <w:t>(</w:t>
      </w:r>
      <w:r w:rsidR="00CE55A4" w:rsidRPr="00CE55A4">
        <w:rPr>
          <w:rFonts w:ascii="Times New Roman" w:eastAsia="標楷體" w:hAnsi="Times New Roman" w:cs="Times New Roman"/>
        </w:rPr>
        <w:t>嘉義市東區彌陀路</w:t>
      </w:r>
      <w:r w:rsidR="00CE55A4" w:rsidRPr="00CE55A4">
        <w:rPr>
          <w:rFonts w:ascii="Times New Roman" w:eastAsia="標楷體" w:hAnsi="Times New Roman" w:cs="Times New Roman"/>
        </w:rPr>
        <w:t>253</w:t>
      </w:r>
      <w:r w:rsidR="00CE55A4" w:rsidRPr="00CE55A4">
        <w:rPr>
          <w:rFonts w:ascii="Times New Roman" w:eastAsia="標楷體" w:hAnsi="Times New Roman" w:cs="Times New Roman"/>
        </w:rPr>
        <w:t>號</w:t>
      </w:r>
      <w:r w:rsidR="00BB16C6" w:rsidRPr="00240B35">
        <w:rPr>
          <w:rFonts w:ascii="Times New Roman" w:eastAsia="標楷體" w:hAnsi="Times New Roman" w:cs="Times New Roman"/>
        </w:rPr>
        <w:t>)</w:t>
      </w:r>
      <w:r w:rsidRPr="00CE55A4">
        <w:rPr>
          <w:rFonts w:ascii="Times New Roman" w:eastAsia="標楷體" w:hAnsi="Times New Roman" w:cs="Times New Roman"/>
        </w:rPr>
        <w:t>。</w:t>
      </w:r>
    </w:p>
    <w:p w:rsidR="00CA3A0A" w:rsidRPr="00240B35" w:rsidRDefault="00CA3A0A" w:rsidP="00CA3A0A">
      <w:pPr>
        <w:pStyle w:val="a3"/>
        <w:numPr>
          <w:ilvl w:val="0"/>
          <w:numId w:val="1"/>
        </w:numPr>
        <w:ind w:leftChars="0"/>
        <w:rPr>
          <w:rFonts w:ascii="Times New Roman" w:eastAsia="標楷體" w:hAnsi="Times New Roman" w:cs="Times New Roman"/>
        </w:rPr>
      </w:pPr>
      <w:r w:rsidRPr="00240B35">
        <w:rPr>
          <w:rFonts w:ascii="Times New Roman" w:eastAsia="標楷體" w:hAnsi="Times New Roman" w:cs="Times New Roman"/>
          <w:kern w:val="0"/>
          <w:szCs w:val="24"/>
        </w:rPr>
        <w:t>競賽分組及項目：</w:t>
      </w:r>
    </w:p>
    <w:tbl>
      <w:tblPr>
        <w:tblStyle w:val="a4"/>
        <w:tblW w:w="8252" w:type="dxa"/>
        <w:jc w:val="center"/>
        <w:tblLook w:val="04A0"/>
      </w:tblPr>
      <w:tblGrid>
        <w:gridCol w:w="2568"/>
        <w:gridCol w:w="2977"/>
        <w:gridCol w:w="2707"/>
      </w:tblGrid>
      <w:tr w:rsidR="00BB16C6" w:rsidRPr="00240B35" w:rsidTr="00BB16C6">
        <w:trPr>
          <w:trHeight w:val="432"/>
          <w:jc w:val="center"/>
        </w:trPr>
        <w:tc>
          <w:tcPr>
            <w:tcW w:w="2568" w:type="dxa"/>
            <w:vAlign w:val="center"/>
          </w:tcPr>
          <w:p w:rsidR="00BB16C6" w:rsidRPr="00240B35" w:rsidRDefault="00BB16C6" w:rsidP="00963BFE">
            <w:pPr>
              <w:pStyle w:val="a3"/>
              <w:ind w:leftChars="0" w:left="0"/>
              <w:jc w:val="center"/>
              <w:rPr>
                <w:rFonts w:ascii="Times New Roman" w:eastAsia="標楷體" w:hAnsi="Times New Roman" w:cs="Times New Roman"/>
              </w:rPr>
            </w:pPr>
            <w:r w:rsidRPr="00240B35">
              <w:rPr>
                <w:rFonts w:ascii="Times New Roman" w:eastAsia="標楷體" w:hAnsi="Times New Roman" w:cs="Times New Roman"/>
              </w:rPr>
              <w:t>量級</w:t>
            </w:r>
          </w:p>
        </w:tc>
        <w:tc>
          <w:tcPr>
            <w:tcW w:w="2977" w:type="dxa"/>
            <w:vAlign w:val="center"/>
          </w:tcPr>
          <w:p w:rsidR="00BB16C6" w:rsidRPr="00240B35" w:rsidRDefault="00BB16C6" w:rsidP="00963BFE">
            <w:pPr>
              <w:pStyle w:val="a3"/>
              <w:ind w:leftChars="0" w:left="0"/>
              <w:jc w:val="center"/>
              <w:rPr>
                <w:rFonts w:ascii="Times New Roman" w:eastAsia="標楷體" w:hAnsi="Times New Roman" w:cs="Times New Roman"/>
              </w:rPr>
            </w:pPr>
            <w:r w:rsidRPr="00240B35">
              <w:rPr>
                <w:rFonts w:ascii="Times New Roman" w:eastAsia="標楷體" w:hAnsi="Times New Roman" w:cs="Times New Roman"/>
              </w:rPr>
              <w:t>公開男生組</w:t>
            </w:r>
          </w:p>
        </w:tc>
        <w:tc>
          <w:tcPr>
            <w:tcW w:w="2707" w:type="dxa"/>
            <w:vAlign w:val="center"/>
          </w:tcPr>
          <w:p w:rsidR="00BB16C6" w:rsidRPr="00240B35" w:rsidRDefault="00BB16C6" w:rsidP="00963BFE">
            <w:pPr>
              <w:pStyle w:val="a3"/>
              <w:ind w:leftChars="0" w:left="0"/>
              <w:jc w:val="center"/>
              <w:rPr>
                <w:rFonts w:ascii="Times New Roman" w:eastAsia="標楷體" w:hAnsi="Times New Roman" w:cs="Times New Roman"/>
              </w:rPr>
            </w:pPr>
            <w:r w:rsidRPr="00240B35">
              <w:rPr>
                <w:rFonts w:ascii="Times New Roman" w:eastAsia="標楷體" w:hAnsi="Times New Roman" w:cs="Times New Roman"/>
              </w:rPr>
              <w:t>公開女生組</w:t>
            </w:r>
          </w:p>
        </w:tc>
      </w:tr>
      <w:tr w:rsidR="00BB16C6" w:rsidRPr="00240B35" w:rsidTr="00BB16C6">
        <w:trPr>
          <w:trHeight w:val="432"/>
          <w:jc w:val="center"/>
        </w:trPr>
        <w:tc>
          <w:tcPr>
            <w:tcW w:w="2568" w:type="dxa"/>
            <w:vAlign w:val="center"/>
          </w:tcPr>
          <w:p w:rsidR="00BB16C6" w:rsidRPr="00240B35" w:rsidRDefault="00BB16C6" w:rsidP="00963BFE">
            <w:pPr>
              <w:pStyle w:val="a3"/>
              <w:ind w:leftChars="0" w:left="0"/>
              <w:jc w:val="center"/>
              <w:rPr>
                <w:rFonts w:ascii="Times New Roman" w:eastAsia="標楷體" w:hAnsi="Times New Roman" w:cs="Times New Roman"/>
              </w:rPr>
            </w:pPr>
            <w:r w:rsidRPr="00240B35">
              <w:rPr>
                <w:rFonts w:ascii="Times New Roman" w:eastAsia="標楷體" w:hAnsi="Times New Roman" w:cs="Times New Roman"/>
              </w:rPr>
              <w:t>第一量級</w:t>
            </w:r>
          </w:p>
        </w:tc>
        <w:tc>
          <w:tcPr>
            <w:tcW w:w="2977" w:type="dxa"/>
            <w:vAlign w:val="center"/>
          </w:tcPr>
          <w:p w:rsidR="00BB16C6" w:rsidRPr="00240B35" w:rsidRDefault="00BB16C6" w:rsidP="00963BFE">
            <w:pPr>
              <w:pStyle w:val="a3"/>
              <w:ind w:leftChars="0" w:left="0"/>
              <w:jc w:val="center"/>
              <w:rPr>
                <w:rFonts w:ascii="Times New Roman" w:eastAsia="標楷體" w:hAnsi="Times New Roman" w:cs="Times New Roman"/>
              </w:rPr>
            </w:pPr>
            <w:r w:rsidRPr="00240B35">
              <w:rPr>
                <w:rFonts w:ascii="Times New Roman" w:eastAsia="標楷體" w:hAnsi="Times New Roman" w:cs="Times New Roman"/>
              </w:rPr>
              <w:t>46.01 - 49.0kg</w:t>
            </w:r>
          </w:p>
        </w:tc>
        <w:tc>
          <w:tcPr>
            <w:tcW w:w="2707" w:type="dxa"/>
            <w:vAlign w:val="center"/>
          </w:tcPr>
          <w:p w:rsidR="00BB16C6" w:rsidRPr="00240B35" w:rsidRDefault="00BB16C6" w:rsidP="00BB16C6">
            <w:pPr>
              <w:pStyle w:val="a3"/>
              <w:ind w:leftChars="0" w:left="0"/>
              <w:jc w:val="center"/>
              <w:rPr>
                <w:rFonts w:ascii="Times New Roman" w:eastAsia="標楷體" w:hAnsi="Times New Roman" w:cs="Times New Roman"/>
              </w:rPr>
            </w:pPr>
            <w:r w:rsidRPr="00240B35">
              <w:rPr>
                <w:rFonts w:ascii="Times New Roman" w:eastAsia="標楷體" w:hAnsi="Times New Roman" w:cs="Times New Roman"/>
              </w:rPr>
              <w:t>45.01 - 48.0kg</w:t>
            </w:r>
          </w:p>
        </w:tc>
      </w:tr>
      <w:tr w:rsidR="00BB16C6" w:rsidRPr="00240B35" w:rsidTr="00BB16C6">
        <w:trPr>
          <w:trHeight w:val="432"/>
          <w:jc w:val="center"/>
        </w:trPr>
        <w:tc>
          <w:tcPr>
            <w:tcW w:w="2568" w:type="dxa"/>
            <w:vAlign w:val="center"/>
          </w:tcPr>
          <w:p w:rsidR="00BB16C6" w:rsidRPr="00240B35" w:rsidRDefault="00BB16C6" w:rsidP="00963BFE">
            <w:pPr>
              <w:pStyle w:val="a3"/>
              <w:ind w:leftChars="0" w:left="0"/>
              <w:jc w:val="center"/>
              <w:rPr>
                <w:rFonts w:ascii="Times New Roman" w:eastAsia="標楷體" w:hAnsi="Times New Roman" w:cs="Times New Roman"/>
              </w:rPr>
            </w:pPr>
            <w:r w:rsidRPr="00240B35">
              <w:rPr>
                <w:rFonts w:ascii="Times New Roman" w:eastAsia="標楷體" w:hAnsi="Times New Roman" w:cs="Times New Roman"/>
              </w:rPr>
              <w:t>第二量級</w:t>
            </w:r>
          </w:p>
        </w:tc>
        <w:tc>
          <w:tcPr>
            <w:tcW w:w="2977" w:type="dxa"/>
            <w:vAlign w:val="center"/>
          </w:tcPr>
          <w:p w:rsidR="00BB16C6" w:rsidRPr="00240B35" w:rsidRDefault="00BB16C6" w:rsidP="00963BFE">
            <w:pPr>
              <w:pStyle w:val="a3"/>
              <w:ind w:leftChars="0" w:left="0"/>
              <w:jc w:val="center"/>
              <w:rPr>
                <w:rFonts w:ascii="Times New Roman" w:eastAsia="標楷體" w:hAnsi="Times New Roman" w:cs="Times New Roman"/>
              </w:rPr>
            </w:pPr>
            <w:r w:rsidRPr="00240B35">
              <w:rPr>
                <w:rFonts w:ascii="Times New Roman" w:eastAsia="標楷體" w:hAnsi="Times New Roman" w:cs="Times New Roman"/>
              </w:rPr>
              <w:t>49.01 - 52.0kg</w:t>
            </w:r>
          </w:p>
        </w:tc>
        <w:tc>
          <w:tcPr>
            <w:tcW w:w="2707" w:type="dxa"/>
            <w:vAlign w:val="center"/>
          </w:tcPr>
          <w:p w:rsidR="00BB16C6" w:rsidRPr="00240B35" w:rsidRDefault="00BB16C6" w:rsidP="00963BFE">
            <w:pPr>
              <w:pStyle w:val="a3"/>
              <w:ind w:leftChars="0" w:left="0"/>
              <w:jc w:val="center"/>
              <w:rPr>
                <w:rFonts w:ascii="Times New Roman" w:eastAsia="標楷體" w:hAnsi="Times New Roman" w:cs="Times New Roman"/>
              </w:rPr>
            </w:pPr>
            <w:r w:rsidRPr="00240B35">
              <w:rPr>
                <w:rFonts w:ascii="Times New Roman" w:eastAsia="標楷體" w:hAnsi="Times New Roman" w:cs="Times New Roman"/>
              </w:rPr>
              <w:t>48.01 - 51.0kg</w:t>
            </w:r>
          </w:p>
        </w:tc>
      </w:tr>
      <w:tr w:rsidR="00BB16C6" w:rsidRPr="00240B35" w:rsidTr="00BB16C6">
        <w:trPr>
          <w:trHeight w:val="432"/>
          <w:jc w:val="center"/>
        </w:trPr>
        <w:tc>
          <w:tcPr>
            <w:tcW w:w="2568" w:type="dxa"/>
            <w:vAlign w:val="center"/>
          </w:tcPr>
          <w:p w:rsidR="00BB16C6" w:rsidRPr="00240B35" w:rsidRDefault="00BB16C6" w:rsidP="00963BFE">
            <w:pPr>
              <w:pStyle w:val="a3"/>
              <w:ind w:leftChars="0" w:left="0"/>
              <w:jc w:val="center"/>
              <w:rPr>
                <w:rFonts w:ascii="Times New Roman" w:eastAsia="標楷體" w:hAnsi="Times New Roman" w:cs="Times New Roman"/>
              </w:rPr>
            </w:pPr>
            <w:r w:rsidRPr="00240B35">
              <w:rPr>
                <w:rFonts w:ascii="Times New Roman" w:eastAsia="標楷體" w:hAnsi="Times New Roman" w:cs="Times New Roman"/>
              </w:rPr>
              <w:t>第三量級</w:t>
            </w:r>
          </w:p>
        </w:tc>
        <w:tc>
          <w:tcPr>
            <w:tcW w:w="2977" w:type="dxa"/>
            <w:vAlign w:val="center"/>
          </w:tcPr>
          <w:p w:rsidR="00BB16C6" w:rsidRPr="00240B35" w:rsidRDefault="00BB16C6" w:rsidP="00963BFE">
            <w:pPr>
              <w:pStyle w:val="a3"/>
              <w:ind w:leftChars="0" w:left="0"/>
              <w:jc w:val="center"/>
              <w:rPr>
                <w:rFonts w:ascii="Times New Roman" w:eastAsia="標楷體" w:hAnsi="Times New Roman" w:cs="Times New Roman"/>
              </w:rPr>
            </w:pPr>
            <w:r w:rsidRPr="00240B35">
              <w:rPr>
                <w:rFonts w:ascii="Times New Roman" w:eastAsia="標楷體" w:hAnsi="Times New Roman" w:cs="Times New Roman"/>
              </w:rPr>
              <w:t>52.01 - 56.0kg</w:t>
            </w:r>
          </w:p>
        </w:tc>
        <w:tc>
          <w:tcPr>
            <w:tcW w:w="2707" w:type="dxa"/>
            <w:vAlign w:val="center"/>
          </w:tcPr>
          <w:p w:rsidR="00BB16C6" w:rsidRPr="00240B35" w:rsidRDefault="00BB16C6" w:rsidP="00963BFE">
            <w:pPr>
              <w:pStyle w:val="a3"/>
              <w:ind w:leftChars="0" w:left="0"/>
              <w:jc w:val="center"/>
              <w:rPr>
                <w:rFonts w:ascii="Times New Roman" w:eastAsia="標楷體" w:hAnsi="Times New Roman" w:cs="Times New Roman"/>
              </w:rPr>
            </w:pPr>
            <w:r w:rsidRPr="00240B35">
              <w:rPr>
                <w:rFonts w:ascii="Times New Roman" w:eastAsia="標楷體" w:hAnsi="Times New Roman" w:cs="Times New Roman"/>
              </w:rPr>
              <w:t>51.01 - 54.0kg</w:t>
            </w:r>
          </w:p>
        </w:tc>
      </w:tr>
      <w:tr w:rsidR="00BB16C6" w:rsidRPr="00240B35" w:rsidTr="00BB16C6">
        <w:trPr>
          <w:trHeight w:val="432"/>
          <w:jc w:val="center"/>
        </w:trPr>
        <w:tc>
          <w:tcPr>
            <w:tcW w:w="2568" w:type="dxa"/>
            <w:vAlign w:val="center"/>
          </w:tcPr>
          <w:p w:rsidR="00BB16C6" w:rsidRPr="00240B35" w:rsidRDefault="00BB16C6" w:rsidP="00963BFE">
            <w:pPr>
              <w:pStyle w:val="a3"/>
              <w:ind w:leftChars="0" w:left="0"/>
              <w:jc w:val="center"/>
              <w:rPr>
                <w:rFonts w:ascii="Times New Roman" w:eastAsia="標楷體" w:hAnsi="Times New Roman" w:cs="Times New Roman"/>
              </w:rPr>
            </w:pPr>
            <w:r w:rsidRPr="00240B35">
              <w:rPr>
                <w:rFonts w:ascii="Times New Roman" w:eastAsia="標楷體" w:hAnsi="Times New Roman" w:cs="Times New Roman"/>
              </w:rPr>
              <w:t>第四量級</w:t>
            </w:r>
          </w:p>
        </w:tc>
        <w:tc>
          <w:tcPr>
            <w:tcW w:w="2977" w:type="dxa"/>
            <w:vAlign w:val="center"/>
          </w:tcPr>
          <w:p w:rsidR="00BB16C6" w:rsidRPr="00240B35" w:rsidRDefault="00BB16C6" w:rsidP="00963BFE">
            <w:pPr>
              <w:pStyle w:val="a3"/>
              <w:ind w:leftChars="0" w:left="0"/>
              <w:jc w:val="center"/>
              <w:rPr>
                <w:rFonts w:ascii="Times New Roman" w:eastAsia="標楷體" w:hAnsi="Times New Roman" w:cs="Times New Roman"/>
              </w:rPr>
            </w:pPr>
            <w:r w:rsidRPr="00240B35">
              <w:rPr>
                <w:rFonts w:ascii="Times New Roman" w:eastAsia="標楷體" w:hAnsi="Times New Roman" w:cs="Times New Roman"/>
              </w:rPr>
              <w:t>56.01 - 60.0kg</w:t>
            </w:r>
          </w:p>
        </w:tc>
        <w:tc>
          <w:tcPr>
            <w:tcW w:w="2707" w:type="dxa"/>
            <w:vAlign w:val="center"/>
          </w:tcPr>
          <w:p w:rsidR="00BB16C6" w:rsidRPr="00240B35" w:rsidRDefault="00BB16C6" w:rsidP="00BB16C6">
            <w:pPr>
              <w:pStyle w:val="a3"/>
              <w:ind w:leftChars="0" w:left="0"/>
              <w:jc w:val="center"/>
              <w:rPr>
                <w:rFonts w:ascii="Times New Roman" w:eastAsia="標楷體" w:hAnsi="Times New Roman" w:cs="Times New Roman"/>
              </w:rPr>
            </w:pPr>
            <w:r w:rsidRPr="00240B35">
              <w:rPr>
                <w:rFonts w:ascii="Times New Roman" w:eastAsia="標楷體" w:hAnsi="Times New Roman" w:cs="Times New Roman"/>
              </w:rPr>
              <w:t>54.01 - 57.0kg</w:t>
            </w:r>
          </w:p>
        </w:tc>
      </w:tr>
      <w:tr w:rsidR="00BB16C6" w:rsidRPr="00240B35" w:rsidTr="00BB16C6">
        <w:trPr>
          <w:trHeight w:val="432"/>
          <w:jc w:val="center"/>
        </w:trPr>
        <w:tc>
          <w:tcPr>
            <w:tcW w:w="2568" w:type="dxa"/>
            <w:vAlign w:val="center"/>
          </w:tcPr>
          <w:p w:rsidR="00BB16C6" w:rsidRPr="00240B35" w:rsidRDefault="00BB16C6" w:rsidP="00963BFE">
            <w:pPr>
              <w:pStyle w:val="a3"/>
              <w:ind w:leftChars="0" w:left="0"/>
              <w:jc w:val="center"/>
              <w:rPr>
                <w:rFonts w:ascii="Times New Roman" w:eastAsia="標楷體" w:hAnsi="Times New Roman" w:cs="Times New Roman"/>
              </w:rPr>
            </w:pPr>
            <w:r w:rsidRPr="00240B35">
              <w:rPr>
                <w:rFonts w:ascii="Times New Roman" w:eastAsia="標楷體" w:hAnsi="Times New Roman" w:cs="Times New Roman"/>
              </w:rPr>
              <w:t>第五量級</w:t>
            </w:r>
          </w:p>
        </w:tc>
        <w:tc>
          <w:tcPr>
            <w:tcW w:w="2977" w:type="dxa"/>
            <w:vAlign w:val="center"/>
          </w:tcPr>
          <w:p w:rsidR="00BB16C6" w:rsidRPr="00240B35" w:rsidRDefault="00BB16C6" w:rsidP="00963BFE">
            <w:pPr>
              <w:pStyle w:val="a3"/>
              <w:ind w:leftChars="0" w:left="0"/>
              <w:jc w:val="center"/>
              <w:rPr>
                <w:rFonts w:ascii="Times New Roman" w:eastAsia="標楷體" w:hAnsi="Times New Roman" w:cs="Times New Roman"/>
              </w:rPr>
            </w:pPr>
            <w:r w:rsidRPr="00240B35">
              <w:rPr>
                <w:rFonts w:ascii="Times New Roman" w:eastAsia="標楷體" w:hAnsi="Times New Roman" w:cs="Times New Roman"/>
              </w:rPr>
              <w:t>60.01 - 64.0kg</w:t>
            </w:r>
          </w:p>
        </w:tc>
        <w:tc>
          <w:tcPr>
            <w:tcW w:w="2707" w:type="dxa"/>
            <w:vAlign w:val="center"/>
          </w:tcPr>
          <w:p w:rsidR="00BB16C6" w:rsidRPr="00240B35" w:rsidRDefault="00BB16C6" w:rsidP="00BB16C6">
            <w:pPr>
              <w:pStyle w:val="a3"/>
              <w:ind w:leftChars="0" w:left="0"/>
              <w:jc w:val="center"/>
              <w:rPr>
                <w:rFonts w:ascii="Times New Roman" w:eastAsia="標楷體" w:hAnsi="Times New Roman" w:cs="Times New Roman"/>
              </w:rPr>
            </w:pPr>
            <w:r w:rsidRPr="00240B35">
              <w:rPr>
                <w:rFonts w:ascii="Times New Roman" w:eastAsia="標楷體" w:hAnsi="Times New Roman" w:cs="Times New Roman"/>
              </w:rPr>
              <w:t>57.01 - 60.0kg</w:t>
            </w:r>
          </w:p>
        </w:tc>
      </w:tr>
      <w:tr w:rsidR="00BB16C6" w:rsidRPr="00240B35" w:rsidTr="00BB16C6">
        <w:trPr>
          <w:trHeight w:val="432"/>
          <w:jc w:val="center"/>
        </w:trPr>
        <w:tc>
          <w:tcPr>
            <w:tcW w:w="2568" w:type="dxa"/>
            <w:vAlign w:val="center"/>
          </w:tcPr>
          <w:p w:rsidR="00BB16C6" w:rsidRPr="00240B35" w:rsidRDefault="00BB16C6" w:rsidP="00BB16C6">
            <w:pPr>
              <w:pStyle w:val="a3"/>
              <w:ind w:leftChars="0" w:left="0"/>
              <w:jc w:val="center"/>
              <w:rPr>
                <w:rFonts w:ascii="Times New Roman" w:eastAsia="標楷體" w:hAnsi="Times New Roman" w:cs="Times New Roman"/>
              </w:rPr>
            </w:pPr>
            <w:r w:rsidRPr="00240B35">
              <w:rPr>
                <w:rFonts w:ascii="Times New Roman" w:eastAsia="標楷體" w:hAnsi="Times New Roman" w:cs="Times New Roman"/>
              </w:rPr>
              <w:t>第六量級</w:t>
            </w:r>
          </w:p>
        </w:tc>
        <w:tc>
          <w:tcPr>
            <w:tcW w:w="2977" w:type="dxa"/>
            <w:vAlign w:val="center"/>
          </w:tcPr>
          <w:p w:rsidR="00BB16C6" w:rsidRPr="00240B35" w:rsidRDefault="00BB16C6" w:rsidP="00BB16C6">
            <w:pPr>
              <w:pStyle w:val="a3"/>
              <w:ind w:leftChars="0" w:left="0"/>
              <w:jc w:val="center"/>
              <w:rPr>
                <w:rFonts w:ascii="Times New Roman" w:eastAsia="標楷體" w:hAnsi="Times New Roman" w:cs="Times New Roman"/>
              </w:rPr>
            </w:pPr>
            <w:r w:rsidRPr="00240B35">
              <w:rPr>
                <w:rFonts w:ascii="Times New Roman" w:eastAsia="標楷體" w:hAnsi="Times New Roman" w:cs="Times New Roman"/>
              </w:rPr>
              <w:t>64.01 - 69.0kg</w:t>
            </w:r>
          </w:p>
        </w:tc>
        <w:tc>
          <w:tcPr>
            <w:tcW w:w="2707" w:type="dxa"/>
            <w:vAlign w:val="center"/>
          </w:tcPr>
          <w:p w:rsidR="00BB16C6" w:rsidRPr="00240B35" w:rsidRDefault="00BB16C6" w:rsidP="00BB16C6">
            <w:pPr>
              <w:pStyle w:val="a3"/>
              <w:ind w:leftChars="0" w:left="0"/>
              <w:jc w:val="center"/>
              <w:rPr>
                <w:rFonts w:ascii="Times New Roman" w:eastAsia="標楷體" w:hAnsi="Times New Roman" w:cs="Times New Roman"/>
              </w:rPr>
            </w:pPr>
            <w:r w:rsidRPr="00240B35">
              <w:rPr>
                <w:rFonts w:ascii="Times New Roman" w:eastAsia="標楷體" w:hAnsi="Times New Roman" w:cs="Times New Roman"/>
              </w:rPr>
              <w:t>60.01 - 64.0kg</w:t>
            </w:r>
          </w:p>
        </w:tc>
      </w:tr>
      <w:tr w:rsidR="00BB16C6" w:rsidRPr="00240B35" w:rsidTr="00BB16C6">
        <w:trPr>
          <w:trHeight w:val="432"/>
          <w:jc w:val="center"/>
        </w:trPr>
        <w:tc>
          <w:tcPr>
            <w:tcW w:w="2568" w:type="dxa"/>
            <w:vAlign w:val="center"/>
          </w:tcPr>
          <w:p w:rsidR="00BB16C6" w:rsidRPr="00240B35" w:rsidRDefault="00BB16C6" w:rsidP="00BB16C6">
            <w:pPr>
              <w:pStyle w:val="a3"/>
              <w:ind w:leftChars="0" w:left="0"/>
              <w:jc w:val="center"/>
              <w:rPr>
                <w:rFonts w:ascii="Times New Roman" w:eastAsia="標楷體" w:hAnsi="Times New Roman" w:cs="Times New Roman"/>
              </w:rPr>
            </w:pPr>
            <w:r w:rsidRPr="00240B35">
              <w:rPr>
                <w:rFonts w:ascii="Times New Roman" w:eastAsia="標楷體" w:hAnsi="Times New Roman" w:cs="Times New Roman"/>
              </w:rPr>
              <w:t>第七量級</w:t>
            </w:r>
          </w:p>
        </w:tc>
        <w:tc>
          <w:tcPr>
            <w:tcW w:w="2977" w:type="dxa"/>
            <w:vAlign w:val="center"/>
          </w:tcPr>
          <w:p w:rsidR="00BB16C6" w:rsidRPr="00240B35" w:rsidRDefault="00BB16C6" w:rsidP="00BB16C6">
            <w:pPr>
              <w:pStyle w:val="a3"/>
              <w:ind w:leftChars="0" w:left="0"/>
              <w:jc w:val="center"/>
              <w:rPr>
                <w:rFonts w:ascii="Times New Roman" w:eastAsia="標楷體" w:hAnsi="Times New Roman" w:cs="Times New Roman"/>
              </w:rPr>
            </w:pPr>
            <w:r w:rsidRPr="00240B35">
              <w:rPr>
                <w:rFonts w:ascii="Times New Roman" w:eastAsia="標楷體" w:hAnsi="Times New Roman" w:cs="Times New Roman"/>
              </w:rPr>
              <w:t>69.01 - 75.0kg</w:t>
            </w:r>
          </w:p>
        </w:tc>
        <w:tc>
          <w:tcPr>
            <w:tcW w:w="2707" w:type="dxa"/>
            <w:vAlign w:val="center"/>
          </w:tcPr>
          <w:p w:rsidR="00BB16C6" w:rsidRPr="00240B35" w:rsidRDefault="00BB16C6" w:rsidP="00BB16C6">
            <w:pPr>
              <w:pStyle w:val="a3"/>
              <w:ind w:leftChars="0" w:left="0"/>
              <w:jc w:val="center"/>
              <w:rPr>
                <w:rFonts w:ascii="Times New Roman" w:eastAsia="標楷體" w:hAnsi="Times New Roman" w:cs="Times New Roman"/>
              </w:rPr>
            </w:pPr>
            <w:r w:rsidRPr="00240B35">
              <w:rPr>
                <w:rFonts w:ascii="Times New Roman" w:eastAsia="標楷體" w:hAnsi="Times New Roman" w:cs="Times New Roman"/>
              </w:rPr>
              <w:t>64.01 - 69.0kg</w:t>
            </w:r>
          </w:p>
        </w:tc>
      </w:tr>
      <w:tr w:rsidR="00BB16C6" w:rsidRPr="00240B35" w:rsidTr="00BB16C6">
        <w:trPr>
          <w:trHeight w:val="432"/>
          <w:jc w:val="center"/>
        </w:trPr>
        <w:tc>
          <w:tcPr>
            <w:tcW w:w="2568" w:type="dxa"/>
            <w:vAlign w:val="center"/>
          </w:tcPr>
          <w:p w:rsidR="00BB16C6" w:rsidRPr="00240B35" w:rsidRDefault="00BB16C6" w:rsidP="00BB16C6">
            <w:pPr>
              <w:pStyle w:val="a3"/>
              <w:ind w:leftChars="0" w:left="0"/>
              <w:jc w:val="center"/>
              <w:rPr>
                <w:rFonts w:ascii="Times New Roman" w:eastAsia="標楷體" w:hAnsi="Times New Roman" w:cs="Times New Roman"/>
              </w:rPr>
            </w:pPr>
            <w:r w:rsidRPr="00240B35">
              <w:rPr>
                <w:rFonts w:ascii="Times New Roman" w:eastAsia="標楷體" w:hAnsi="Times New Roman" w:cs="Times New Roman"/>
              </w:rPr>
              <w:t>第八量級</w:t>
            </w:r>
          </w:p>
        </w:tc>
        <w:tc>
          <w:tcPr>
            <w:tcW w:w="2977" w:type="dxa"/>
            <w:vAlign w:val="center"/>
          </w:tcPr>
          <w:p w:rsidR="00BB16C6" w:rsidRPr="00240B35" w:rsidRDefault="00BB16C6" w:rsidP="00BB16C6">
            <w:pPr>
              <w:pStyle w:val="a3"/>
              <w:ind w:leftChars="0" w:left="0"/>
              <w:jc w:val="center"/>
              <w:rPr>
                <w:rFonts w:ascii="Times New Roman" w:eastAsia="標楷體" w:hAnsi="Times New Roman" w:cs="Times New Roman"/>
              </w:rPr>
            </w:pPr>
            <w:r w:rsidRPr="00240B35">
              <w:rPr>
                <w:rFonts w:ascii="Times New Roman" w:eastAsia="標楷體" w:hAnsi="Times New Roman" w:cs="Times New Roman"/>
              </w:rPr>
              <w:t>75.01 - 81.0kg</w:t>
            </w:r>
          </w:p>
        </w:tc>
        <w:tc>
          <w:tcPr>
            <w:tcW w:w="2707" w:type="dxa"/>
            <w:vAlign w:val="center"/>
          </w:tcPr>
          <w:p w:rsidR="00BB16C6" w:rsidRPr="00240B35" w:rsidRDefault="00BB16C6" w:rsidP="00BB16C6">
            <w:pPr>
              <w:pStyle w:val="a3"/>
              <w:ind w:leftChars="0" w:left="0"/>
              <w:jc w:val="center"/>
              <w:rPr>
                <w:rFonts w:ascii="Times New Roman" w:eastAsia="標楷體" w:hAnsi="Times New Roman" w:cs="Times New Roman"/>
              </w:rPr>
            </w:pPr>
            <w:r w:rsidRPr="00240B35">
              <w:rPr>
                <w:rFonts w:ascii="Times New Roman" w:eastAsia="標楷體" w:hAnsi="Times New Roman" w:cs="Times New Roman"/>
              </w:rPr>
              <w:t>69.01 - 75.0kg</w:t>
            </w:r>
          </w:p>
        </w:tc>
      </w:tr>
      <w:tr w:rsidR="00BB16C6" w:rsidRPr="00240B35" w:rsidTr="00BB16C6">
        <w:trPr>
          <w:trHeight w:val="432"/>
          <w:jc w:val="center"/>
        </w:trPr>
        <w:tc>
          <w:tcPr>
            <w:tcW w:w="2568" w:type="dxa"/>
            <w:vAlign w:val="center"/>
          </w:tcPr>
          <w:p w:rsidR="00BB16C6" w:rsidRPr="00240B35" w:rsidRDefault="00BB16C6" w:rsidP="00BB16C6">
            <w:pPr>
              <w:pStyle w:val="a3"/>
              <w:ind w:leftChars="0" w:left="0"/>
              <w:jc w:val="center"/>
              <w:rPr>
                <w:rFonts w:ascii="Times New Roman" w:eastAsia="標楷體" w:hAnsi="Times New Roman" w:cs="Times New Roman"/>
              </w:rPr>
            </w:pPr>
            <w:r w:rsidRPr="00240B35">
              <w:rPr>
                <w:rFonts w:ascii="Times New Roman" w:eastAsia="標楷體" w:hAnsi="Times New Roman" w:cs="Times New Roman"/>
              </w:rPr>
              <w:t>第九量級</w:t>
            </w:r>
          </w:p>
        </w:tc>
        <w:tc>
          <w:tcPr>
            <w:tcW w:w="2977" w:type="dxa"/>
            <w:vAlign w:val="center"/>
          </w:tcPr>
          <w:p w:rsidR="00BB16C6" w:rsidRPr="00240B35" w:rsidRDefault="00BB16C6" w:rsidP="00BB16C6">
            <w:pPr>
              <w:pStyle w:val="a3"/>
              <w:ind w:leftChars="0" w:left="0"/>
              <w:jc w:val="center"/>
              <w:rPr>
                <w:rFonts w:ascii="Times New Roman" w:eastAsia="標楷體" w:hAnsi="Times New Roman" w:cs="Times New Roman"/>
              </w:rPr>
            </w:pPr>
            <w:r w:rsidRPr="00240B35">
              <w:rPr>
                <w:rFonts w:ascii="Times New Roman" w:eastAsia="標楷體" w:hAnsi="Times New Roman" w:cs="Times New Roman"/>
              </w:rPr>
              <w:t>81.01 - 91.0kg</w:t>
            </w:r>
          </w:p>
        </w:tc>
        <w:tc>
          <w:tcPr>
            <w:tcW w:w="2707" w:type="dxa"/>
            <w:vAlign w:val="center"/>
          </w:tcPr>
          <w:p w:rsidR="00BB16C6" w:rsidRPr="00240B35" w:rsidRDefault="00BB16C6" w:rsidP="00BB16C6">
            <w:pPr>
              <w:pStyle w:val="a3"/>
              <w:ind w:leftChars="0" w:left="0"/>
              <w:jc w:val="center"/>
              <w:rPr>
                <w:rFonts w:ascii="Times New Roman" w:eastAsia="標楷體" w:hAnsi="Times New Roman" w:cs="Times New Roman"/>
              </w:rPr>
            </w:pPr>
          </w:p>
        </w:tc>
      </w:tr>
      <w:tr w:rsidR="00BB16C6" w:rsidRPr="00240B35" w:rsidTr="00BB16C6">
        <w:trPr>
          <w:trHeight w:val="432"/>
          <w:jc w:val="center"/>
        </w:trPr>
        <w:tc>
          <w:tcPr>
            <w:tcW w:w="2568" w:type="dxa"/>
            <w:vAlign w:val="center"/>
          </w:tcPr>
          <w:p w:rsidR="00BB16C6" w:rsidRPr="00240B35" w:rsidRDefault="00BB16C6" w:rsidP="00BB16C6">
            <w:pPr>
              <w:pStyle w:val="a3"/>
              <w:ind w:leftChars="0" w:left="0"/>
              <w:jc w:val="center"/>
              <w:rPr>
                <w:rFonts w:ascii="Times New Roman" w:eastAsia="標楷體" w:hAnsi="Times New Roman" w:cs="Times New Roman"/>
              </w:rPr>
            </w:pPr>
            <w:r w:rsidRPr="00240B35">
              <w:rPr>
                <w:rFonts w:ascii="Times New Roman" w:eastAsia="標楷體" w:hAnsi="Times New Roman" w:cs="Times New Roman"/>
              </w:rPr>
              <w:t>第十量級</w:t>
            </w:r>
          </w:p>
        </w:tc>
        <w:tc>
          <w:tcPr>
            <w:tcW w:w="2977" w:type="dxa"/>
            <w:vAlign w:val="center"/>
          </w:tcPr>
          <w:p w:rsidR="00BB16C6" w:rsidRPr="00240B35" w:rsidRDefault="00BB16C6" w:rsidP="00BB16C6">
            <w:pPr>
              <w:pStyle w:val="a3"/>
              <w:ind w:leftChars="0" w:left="0"/>
              <w:jc w:val="center"/>
              <w:rPr>
                <w:rFonts w:ascii="Times New Roman" w:eastAsia="標楷體" w:hAnsi="Times New Roman" w:cs="Times New Roman"/>
              </w:rPr>
            </w:pPr>
            <w:r w:rsidRPr="00240B35">
              <w:rPr>
                <w:rFonts w:ascii="Times New Roman" w:eastAsia="標楷體" w:hAnsi="Times New Roman" w:cs="Times New Roman"/>
              </w:rPr>
              <w:t>91+ kg</w:t>
            </w:r>
          </w:p>
        </w:tc>
        <w:tc>
          <w:tcPr>
            <w:tcW w:w="2707" w:type="dxa"/>
            <w:vAlign w:val="center"/>
          </w:tcPr>
          <w:p w:rsidR="00BB16C6" w:rsidRPr="00240B35" w:rsidRDefault="00BB16C6" w:rsidP="00BB16C6">
            <w:pPr>
              <w:pStyle w:val="a3"/>
              <w:ind w:leftChars="0" w:left="0"/>
              <w:jc w:val="center"/>
              <w:rPr>
                <w:rFonts w:ascii="Times New Roman" w:eastAsia="標楷體" w:hAnsi="Times New Roman" w:cs="Times New Roman"/>
              </w:rPr>
            </w:pPr>
          </w:p>
        </w:tc>
      </w:tr>
    </w:tbl>
    <w:p w:rsidR="00943070" w:rsidRPr="00240B35" w:rsidRDefault="00943070" w:rsidP="00943070">
      <w:pPr>
        <w:rPr>
          <w:rFonts w:ascii="Times New Roman" w:eastAsia="標楷體" w:hAnsi="Times New Roman" w:cs="Times New Roman"/>
        </w:rPr>
      </w:pPr>
    </w:p>
    <w:p w:rsidR="00CA3A0A" w:rsidRPr="00240B35" w:rsidRDefault="00CA3A0A" w:rsidP="00CA3A0A">
      <w:pPr>
        <w:pStyle w:val="a3"/>
        <w:numPr>
          <w:ilvl w:val="0"/>
          <w:numId w:val="1"/>
        </w:numPr>
        <w:ind w:leftChars="0"/>
        <w:rPr>
          <w:rFonts w:ascii="Times New Roman" w:eastAsia="標楷體" w:hAnsi="Times New Roman" w:cs="Times New Roman"/>
        </w:rPr>
      </w:pPr>
      <w:r w:rsidRPr="00240B35">
        <w:rPr>
          <w:rFonts w:ascii="Times New Roman" w:eastAsia="標楷體" w:hAnsi="Times New Roman" w:cs="Times New Roman"/>
          <w:kern w:val="0"/>
          <w:szCs w:val="24"/>
        </w:rPr>
        <w:t>報名人數規定</w:t>
      </w:r>
      <w:r w:rsidR="00BB16C6" w:rsidRPr="00240B35">
        <w:rPr>
          <w:rFonts w:ascii="Times New Roman" w:eastAsia="標楷體" w:hAnsi="Times New Roman" w:cs="Times New Roman"/>
          <w:kern w:val="0"/>
          <w:szCs w:val="24"/>
        </w:rPr>
        <w:t>級參賽資格</w:t>
      </w:r>
      <w:r w:rsidRPr="00240B35">
        <w:rPr>
          <w:rFonts w:ascii="Times New Roman" w:eastAsia="標楷體" w:hAnsi="Times New Roman" w:cs="Times New Roman"/>
          <w:kern w:val="0"/>
          <w:szCs w:val="24"/>
        </w:rPr>
        <w:t>：</w:t>
      </w:r>
    </w:p>
    <w:p w:rsidR="00ED6191" w:rsidRPr="00240B35" w:rsidRDefault="00BB16C6" w:rsidP="00ED6191">
      <w:pPr>
        <w:pStyle w:val="a3"/>
        <w:numPr>
          <w:ilvl w:val="0"/>
          <w:numId w:val="4"/>
        </w:numPr>
        <w:ind w:leftChars="0"/>
        <w:rPr>
          <w:rFonts w:ascii="Times New Roman" w:eastAsia="標楷體" w:hAnsi="Times New Roman" w:cs="Times New Roman"/>
          <w:kern w:val="0"/>
          <w:szCs w:val="24"/>
        </w:rPr>
      </w:pPr>
      <w:r w:rsidRPr="00240B35">
        <w:rPr>
          <w:rFonts w:ascii="Times New Roman" w:eastAsia="標楷體" w:hAnsi="Times New Roman" w:cs="Times New Roman"/>
          <w:kern w:val="0"/>
          <w:szCs w:val="24"/>
        </w:rPr>
        <w:t>登記：</w:t>
      </w:r>
      <w:r w:rsidR="00ED6191" w:rsidRPr="00240B35">
        <w:rPr>
          <w:rFonts w:ascii="Times New Roman" w:eastAsia="標楷體" w:hAnsi="Times New Roman" w:cs="Times New Roman"/>
          <w:kern w:val="0"/>
          <w:szCs w:val="24"/>
        </w:rPr>
        <w:t>依據中華民國</w:t>
      </w:r>
      <w:r w:rsidR="000F140F" w:rsidRPr="00240B35">
        <w:rPr>
          <w:rFonts w:ascii="Times New Roman" w:eastAsia="標楷體" w:hAnsi="Times New Roman" w:cs="Times New Roman"/>
          <w:kern w:val="0"/>
          <w:szCs w:val="24"/>
        </w:rPr>
        <w:t>108</w:t>
      </w:r>
      <w:r w:rsidR="00ED6191" w:rsidRPr="00240B35">
        <w:rPr>
          <w:rFonts w:ascii="Times New Roman" w:eastAsia="標楷體" w:hAnsi="Times New Roman" w:cs="Times New Roman"/>
          <w:kern w:val="0"/>
          <w:szCs w:val="24"/>
        </w:rPr>
        <w:t xml:space="preserve"> </w:t>
      </w:r>
      <w:r w:rsidR="00ED6191" w:rsidRPr="00240B35">
        <w:rPr>
          <w:rFonts w:ascii="Times New Roman" w:eastAsia="標楷體" w:hAnsi="Times New Roman" w:cs="Times New Roman"/>
          <w:kern w:val="0"/>
          <w:szCs w:val="24"/>
        </w:rPr>
        <w:t>年全大運競賽規程第十二條規定辦理。</w:t>
      </w:r>
    </w:p>
    <w:p w:rsidR="00ED6191" w:rsidRPr="00240B35" w:rsidRDefault="00ED6191" w:rsidP="00BB16C6">
      <w:pPr>
        <w:pStyle w:val="a3"/>
        <w:numPr>
          <w:ilvl w:val="0"/>
          <w:numId w:val="4"/>
        </w:numPr>
        <w:ind w:leftChars="0"/>
        <w:rPr>
          <w:rFonts w:ascii="Times New Roman" w:eastAsia="標楷體" w:hAnsi="Times New Roman" w:cs="Times New Roman"/>
          <w:kern w:val="0"/>
          <w:szCs w:val="24"/>
        </w:rPr>
      </w:pPr>
      <w:r w:rsidRPr="00240B35">
        <w:rPr>
          <w:rFonts w:ascii="Times New Roman" w:eastAsia="標楷體" w:hAnsi="Times New Roman" w:cs="Times New Roman"/>
          <w:kern w:val="0"/>
          <w:szCs w:val="24"/>
        </w:rPr>
        <w:t>報名人數規定：每一學校男</w:t>
      </w:r>
      <w:r w:rsidR="00BB16C6" w:rsidRPr="00240B35">
        <w:rPr>
          <w:rFonts w:ascii="Times New Roman" w:eastAsia="標楷體" w:hAnsi="Times New Roman" w:cs="Times New Roman"/>
          <w:kern w:val="0"/>
          <w:szCs w:val="24"/>
        </w:rPr>
        <w:t>生組</w:t>
      </w:r>
      <w:r w:rsidRPr="00240B35">
        <w:rPr>
          <w:rFonts w:ascii="Times New Roman" w:eastAsia="標楷體" w:hAnsi="Times New Roman" w:cs="Times New Roman"/>
          <w:kern w:val="0"/>
          <w:szCs w:val="24"/>
        </w:rPr>
        <w:t>、女生組</w:t>
      </w:r>
      <w:r w:rsidR="00BB16C6" w:rsidRPr="00240B35">
        <w:rPr>
          <w:rFonts w:ascii="Times New Roman" w:eastAsia="標楷體" w:hAnsi="Times New Roman" w:cs="Times New Roman"/>
          <w:kern w:val="0"/>
          <w:szCs w:val="24"/>
        </w:rPr>
        <w:t>每一量級至</w:t>
      </w:r>
      <w:r w:rsidRPr="00240B35">
        <w:rPr>
          <w:rFonts w:ascii="Times New Roman" w:eastAsia="標楷體" w:hAnsi="Times New Roman" w:cs="Times New Roman"/>
          <w:kern w:val="0"/>
          <w:szCs w:val="24"/>
        </w:rPr>
        <w:t>多報名</w:t>
      </w:r>
      <w:r w:rsidR="00BB16C6" w:rsidRPr="00240B35">
        <w:rPr>
          <w:rFonts w:ascii="Times New Roman" w:eastAsia="標楷體" w:hAnsi="Times New Roman" w:cs="Times New Roman"/>
          <w:kern w:val="0"/>
          <w:szCs w:val="24"/>
        </w:rPr>
        <w:t>1</w:t>
      </w:r>
      <w:r w:rsidRPr="00240B35">
        <w:rPr>
          <w:rFonts w:ascii="Times New Roman" w:eastAsia="標楷體" w:hAnsi="Times New Roman" w:cs="Times New Roman"/>
          <w:kern w:val="0"/>
          <w:szCs w:val="24"/>
        </w:rPr>
        <w:t>人，</w:t>
      </w:r>
      <w:r w:rsidR="00BB16C6" w:rsidRPr="00240B35">
        <w:rPr>
          <w:rFonts w:ascii="Times New Roman" w:eastAsia="標楷體" w:hAnsi="Times New Roman" w:cs="Times New Roman"/>
          <w:kern w:val="0"/>
          <w:szCs w:val="24"/>
        </w:rPr>
        <w:t>每一運動員報名以一個量級為限</w:t>
      </w:r>
      <w:r w:rsidRPr="00240B35">
        <w:rPr>
          <w:rFonts w:ascii="Times New Roman" w:eastAsia="標楷體" w:hAnsi="Times New Roman" w:cs="Times New Roman"/>
          <w:kern w:val="0"/>
          <w:szCs w:val="24"/>
        </w:rPr>
        <w:t>。</w:t>
      </w:r>
    </w:p>
    <w:p w:rsidR="00BB16C6" w:rsidRPr="00240B35" w:rsidRDefault="00BB16C6" w:rsidP="00BB16C6">
      <w:pPr>
        <w:pStyle w:val="a3"/>
        <w:numPr>
          <w:ilvl w:val="0"/>
          <w:numId w:val="4"/>
        </w:numPr>
        <w:ind w:leftChars="0"/>
        <w:rPr>
          <w:rFonts w:ascii="Times New Roman" w:eastAsia="標楷體" w:hAnsi="Times New Roman" w:cs="Times New Roman"/>
          <w:kern w:val="0"/>
          <w:szCs w:val="24"/>
        </w:rPr>
      </w:pPr>
      <w:r w:rsidRPr="00240B35">
        <w:rPr>
          <w:rFonts w:ascii="Times New Roman" w:eastAsia="標楷體" w:hAnsi="Times New Roman" w:cs="Times New Roman"/>
          <w:kern w:val="0"/>
          <w:szCs w:val="24"/>
        </w:rPr>
        <w:t>參賽資格：</w:t>
      </w:r>
    </w:p>
    <w:p w:rsidR="00BB16C6" w:rsidRPr="00240B35" w:rsidRDefault="00BB16C6" w:rsidP="00BB16C6">
      <w:pPr>
        <w:pStyle w:val="a3"/>
        <w:numPr>
          <w:ilvl w:val="0"/>
          <w:numId w:val="13"/>
        </w:numPr>
        <w:ind w:leftChars="0"/>
        <w:rPr>
          <w:rFonts w:ascii="Times New Roman" w:eastAsia="標楷體" w:hAnsi="Times New Roman" w:cs="Times New Roman"/>
          <w:kern w:val="0"/>
          <w:szCs w:val="24"/>
        </w:rPr>
      </w:pPr>
      <w:r w:rsidRPr="00240B35">
        <w:rPr>
          <w:rFonts w:ascii="Times New Roman" w:eastAsia="標楷體" w:hAnsi="Times New Roman" w:cs="Times New Roman"/>
          <w:kern w:val="0"/>
          <w:szCs w:val="24"/>
        </w:rPr>
        <w:t>依據中華民國</w:t>
      </w:r>
      <w:r w:rsidRPr="00240B35">
        <w:rPr>
          <w:rFonts w:ascii="Times New Roman" w:eastAsia="標楷體" w:hAnsi="Times New Roman" w:cs="Times New Roman"/>
          <w:kern w:val="0"/>
          <w:szCs w:val="24"/>
        </w:rPr>
        <w:t>10</w:t>
      </w:r>
      <w:r w:rsidR="00240B35">
        <w:rPr>
          <w:rFonts w:ascii="Times New Roman" w:eastAsia="標楷體" w:hAnsi="Times New Roman" w:cs="Times New Roman"/>
          <w:kern w:val="0"/>
          <w:szCs w:val="24"/>
        </w:rPr>
        <w:t>8</w:t>
      </w:r>
      <w:r w:rsidRPr="00240B35">
        <w:rPr>
          <w:rFonts w:ascii="Times New Roman" w:eastAsia="標楷體" w:hAnsi="Times New Roman" w:cs="Times New Roman"/>
          <w:kern w:val="0"/>
          <w:szCs w:val="24"/>
        </w:rPr>
        <w:t>年全大運競賽規程第十條規定辦理。</w:t>
      </w:r>
    </w:p>
    <w:p w:rsidR="00BB16C6" w:rsidRPr="00240B35" w:rsidRDefault="00BB16C6" w:rsidP="00BB16C6">
      <w:pPr>
        <w:pStyle w:val="a3"/>
        <w:numPr>
          <w:ilvl w:val="0"/>
          <w:numId w:val="13"/>
        </w:numPr>
        <w:ind w:leftChars="0"/>
        <w:rPr>
          <w:rFonts w:ascii="Times New Roman" w:eastAsia="標楷體" w:hAnsi="Times New Roman" w:cs="Times New Roman"/>
          <w:kern w:val="0"/>
          <w:szCs w:val="24"/>
        </w:rPr>
      </w:pPr>
      <w:r w:rsidRPr="00240B35">
        <w:rPr>
          <w:rFonts w:ascii="Times New Roman" w:eastAsia="標楷體" w:hAnsi="Times New Roman" w:cs="Times New Roman"/>
          <w:kern w:val="0"/>
          <w:szCs w:val="24"/>
        </w:rPr>
        <w:t>須領有中華民國拳擊協會所核發之運動員手冊。</w:t>
      </w:r>
    </w:p>
    <w:p w:rsidR="00BB16C6" w:rsidRPr="00240B35" w:rsidRDefault="00BB16C6" w:rsidP="00CA3A0A">
      <w:pPr>
        <w:pStyle w:val="a3"/>
        <w:numPr>
          <w:ilvl w:val="0"/>
          <w:numId w:val="1"/>
        </w:numPr>
        <w:ind w:leftChars="0"/>
        <w:rPr>
          <w:rFonts w:ascii="Times New Roman" w:eastAsia="標楷體" w:hAnsi="Times New Roman" w:cs="Times New Roman"/>
        </w:rPr>
      </w:pPr>
      <w:r w:rsidRPr="00240B35">
        <w:rPr>
          <w:rFonts w:ascii="Times New Roman" w:eastAsia="標楷體" w:hAnsi="Times New Roman" w:cs="Times New Roman"/>
        </w:rPr>
        <w:t>比賽預定日程</w:t>
      </w:r>
    </w:p>
    <w:tbl>
      <w:tblPr>
        <w:tblW w:w="9744" w:type="dxa"/>
        <w:jc w:val="center"/>
        <w:tblCellMar>
          <w:top w:w="126" w:type="dxa"/>
          <w:left w:w="115" w:type="dxa"/>
          <w:right w:w="115" w:type="dxa"/>
        </w:tblCellMar>
        <w:tblLook w:val="04A0"/>
      </w:tblPr>
      <w:tblGrid>
        <w:gridCol w:w="2904"/>
        <w:gridCol w:w="6840"/>
      </w:tblGrid>
      <w:tr w:rsidR="00BB16C6" w:rsidRPr="00240B35" w:rsidTr="00BB16C6">
        <w:trPr>
          <w:trHeight w:val="720"/>
          <w:jc w:val="center"/>
        </w:trPr>
        <w:tc>
          <w:tcPr>
            <w:tcW w:w="2904" w:type="dxa"/>
            <w:tcBorders>
              <w:top w:val="single" w:sz="5" w:space="0" w:color="000000"/>
              <w:left w:val="single" w:sz="5" w:space="0" w:color="000000"/>
              <w:bottom w:val="single" w:sz="5" w:space="0" w:color="000000"/>
              <w:right w:val="single" w:sz="5" w:space="0" w:color="000000"/>
            </w:tcBorders>
            <w:shd w:val="clear" w:color="auto" w:fill="auto"/>
            <w:vAlign w:val="center"/>
          </w:tcPr>
          <w:p w:rsidR="00BB16C6" w:rsidRPr="00240B35" w:rsidRDefault="00BB16C6" w:rsidP="007A3E63">
            <w:pPr>
              <w:ind w:left="108"/>
              <w:jc w:val="center"/>
              <w:rPr>
                <w:rFonts w:ascii="Times New Roman" w:eastAsia="標楷體" w:hAnsi="Times New Roman" w:cs="Times New Roman"/>
              </w:rPr>
            </w:pPr>
            <w:r w:rsidRPr="00240B35">
              <w:rPr>
                <w:rFonts w:ascii="Times New Roman" w:eastAsia="標楷體" w:hAnsi="Times New Roman" w:cs="Times New Roman"/>
              </w:rPr>
              <w:t>比賽日期</w:t>
            </w:r>
            <w:r w:rsidRPr="00240B35">
              <w:rPr>
                <w:rFonts w:ascii="Times New Roman" w:eastAsia="標楷體" w:hAnsi="Times New Roman" w:cs="Times New Roman"/>
              </w:rPr>
              <w:t xml:space="preserve"> </w:t>
            </w:r>
          </w:p>
        </w:tc>
        <w:tc>
          <w:tcPr>
            <w:tcW w:w="6840" w:type="dxa"/>
            <w:tcBorders>
              <w:top w:val="single" w:sz="5" w:space="0" w:color="000000"/>
              <w:left w:val="single" w:sz="5" w:space="0" w:color="000000"/>
              <w:bottom w:val="single" w:sz="5" w:space="0" w:color="000000"/>
              <w:right w:val="single" w:sz="5" w:space="0" w:color="000000"/>
            </w:tcBorders>
            <w:shd w:val="clear" w:color="auto" w:fill="auto"/>
            <w:vAlign w:val="center"/>
          </w:tcPr>
          <w:p w:rsidR="00BB16C6" w:rsidRPr="00240B35" w:rsidRDefault="00BB16C6" w:rsidP="007A3E63">
            <w:pPr>
              <w:ind w:right="108"/>
              <w:jc w:val="center"/>
              <w:rPr>
                <w:rFonts w:ascii="Times New Roman" w:eastAsia="標楷體" w:hAnsi="Times New Roman" w:cs="Times New Roman"/>
              </w:rPr>
            </w:pPr>
            <w:r w:rsidRPr="00240B35">
              <w:rPr>
                <w:rFonts w:ascii="Times New Roman" w:eastAsia="標楷體" w:hAnsi="Times New Roman" w:cs="Times New Roman"/>
              </w:rPr>
              <w:t>項目</w:t>
            </w:r>
            <w:r w:rsidRPr="00240B35">
              <w:rPr>
                <w:rFonts w:ascii="Times New Roman" w:eastAsia="標楷體" w:hAnsi="Times New Roman" w:cs="Times New Roman"/>
              </w:rPr>
              <w:t xml:space="preserve"> </w:t>
            </w:r>
          </w:p>
        </w:tc>
      </w:tr>
      <w:tr w:rsidR="00BB16C6" w:rsidRPr="00240B35" w:rsidTr="00BB16C6">
        <w:trPr>
          <w:trHeight w:val="816"/>
          <w:jc w:val="center"/>
        </w:trPr>
        <w:tc>
          <w:tcPr>
            <w:tcW w:w="2904" w:type="dxa"/>
            <w:tcBorders>
              <w:top w:val="single" w:sz="5" w:space="0" w:color="000000"/>
              <w:left w:val="single" w:sz="5" w:space="0" w:color="000000"/>
              <w:bottom w:val="single" w:sz="5" w:space="0" w:color="000000"/>
              <w:right w:val="single" w:sz="5" w:space="0" w:color="000000"/>
            </w:tcBorders>
            <w:shd w:val="clear" w:color="auto" w:fill="auto"/>
            <w:vAlign w:val="center"/>
          </w:tcPr>
          <w:p w:rsidR="00BB16C6" w:rsidRPr="00240B35" w:rsidRDefault="00BB16C6" w:rsidP="007A3E63">
            <w:pPr>
              <w:ind w:left="120"/>
              <w:jc w:val="center"/>
              <w:rPr>
                <w:rFonts w:ascii="Times New Roman" w:eastAsia="標楷體" w:hAnsi="Times New Roman" w:cs="Times New Roman"/>
              </w:rPr>
            </w:pPr>
            <w:r w:rsidRPr="00240B35">
              <w:rPr>
                <w:rFonts w:ascii="Times New Roman" w:eastAsia="標楷體" w:hAnsi="Times New Roman" w:cs="Times New Roman"/>
              </w:rPr>
              <w:t>4</w:t>
            </w:r>
            <w:r w:rsidRPr="00240B35">
              <w:rPr>
                <w:rFonts w:ascii="Times New Roman" w:eastAsia="標楷體" w:hAnsi="Times New Roman" w:cs="Times New Roman"/>
              </w:rPr>
              <w:t>月</w:t>
            </w:r>
            <w:r w:rsidR="003B213B" w:rsidRPr="00240B35">
              <w:rPr>
                <w:rFonts w:ascii="Times New Roman" w:eastAsia="標楷體" w:hAnsi="Times New Roman" w:cs="Times New Roman"/>
              </w:rPr>
              <w:t>27</w:t>
            </w:r>
            <w:r w:rsidRPr="00240B35">
              <w:rPr>
                <w:rFonts w:ascii="Times New Roman" w:eastAsia="標楷體" w:hAnsi="Times New Roman" w:cs="Times New Roman"/>
              </w:rPr>
              <w:t>日</w:t>
            </w:r>
            <w:r w:rsidRPr="00240B35">
              <w:rPr>
                <w:rFonts w:ascii="Times New Roman" w:eastAsia="標楷體" w:hAnsi="Times New Roman" w:cs="Times New Roman"/>
              </w:rPr>
              <w:t>(</w:t>
            </w:r>
            <w:r w:rsidRPr="00240B35">
              <w:rPr>
                <w:rFonts w:ascii="Times New Roman" w:eastAsia="標楷體" w:hAnsi="Times New Roman" w:cs="Times New Roman"/>
              </w:rPr>
              <w:t>星期六</w:t>
            </w:r>
            <w:r w:rsidRPr="00240B35">
              <w:rPr>
                <w:rFonts w:ascii="Times New Roman" w:eastAsia="標楷體" w:hAnsi="Times New Roman" w:cs="Times New Roman"/>
              </w:rPr>
              <w:t xml:space="preserve">) </w:t>
            </w:r>
          </w:p>
        </w:tc>
        <w:tc>
          <w:tcPr>
            <w:tcW w:w="6840" w:type="dxa"/>
            <w:tcBorders>
              <w:top w:val="single" w:sz="5" w:space="0" w:color="000000"/>
              <w:left w:val="single" w:sz="5" w:space="0" w:color="000000"/>
              <w:bottom w:val="single" w:sz="5" w:space="0" w:color="000000"/>
              <w:right w:val="single" w:sz="5" w:space="0" w:color="000000"/>
            </w:tcBorders>
            <w:shd w:val="clear" w:color="auto" w:fill="auto"/>
          </w:tcPr>
          <w:p w:rsidR="00BB16C6" w:rsidRPr="00240B35" w:rsidRDefault="00BB16C6" w:rsidP="007A3E63">
            <w:pPr>
              <w:spacing w:after="108"/>
              <w:ind w:right="96"/>
              <w:jc w:val="center"/>
              <w:rPr>
                <w:rFonts w:ascii="Times New Roman" w:eastAsia="標楷體" w:hAnsi="Times New Roman" w:cs="Times New Roman"/>
              </w:rPr>
            </w:pPr>
            <w:r w:rsidRPr="00240B35">
              <w:rPr>
                <w:rFonts w:ascii="Times New Roman" w:eastAsia="標楷體" w:hAnsi="Times New Roman" w:cs="Times New Roman"/>
              </w:rPr>
              <w:t>13</w:t>
            </w:r>
            <w:r w:rsidRPr="00240B35">
              <w:rPr>
                <w:rFonts w:ascii="Times New Roman" w:eastAsia="標楷體" w:hAnsi="Times New Roman" w:cs="Times New Roman"/>
              </w:rPr>
              <w:t>：</w:t>
            </w:r>
            <w:r w:rsidRPr="00240B35">
              <w:rPr>
                <w:rFonts w:ascii="Times New Roman" w:eastAsia="標楷體" w:hAnsi="Times New Roman" w:cs="Times New Roman"/>
              </w:rPr>
              <w:t>00</w:t>
            </w:r>
            <w:r w:rsidRPr="00240B35">
              <w:rPr>
                <w:rFonts w:ascii="Times New Roman" w:eastAsia="標楷體" w:hAnsi="Times New Roman" w:cs="Times New Roman"/>
              </w:rPr>
              <w:t>裁判會議</w:t>
            </w:r>
            <w:r w:rsidRPr="00240B35">
              <w:rPr>
                <w:rFonts w:ascii="Times New Roman" w:eastAsia="標楷體" w:hAnsi="Times New Roman" w:cs="Times New Roman"/>
              </w:rPr>
              <w:t xml:space="preserve"> </w:t>
            </w:r>
          </w:p>
          <w:p w:rsidR="00BB16C6" w:rsidRPr="00240B35" w:rsidRDefault="00BB16C6" w:rsidP="007A3E63">
            <w:pPr>
              <w:ind w:right="96"/>
              <w:jc w:val="center"/>
              <w:rPr>
                <w:rFonts w:ascii="Times New Roman" w:eastAsia="標楷體" w:hAnsi="Times New Roman" w:cs="Times New Roman"/>
              </w:rPr>
            </w:pPr>
            <w:r w:rsidRPr="00240B35">
              <w:rPr>
                <w:rFonts w:ascii="Times New Roman" w:eastAsia="標楷體" w:hAnsi="Times New Roman" w:cs="Times New Roman"/>
              </w:rPr>
              <w:t>14</w:t>
            </w:r>
            <w:r w:rsidRPr="00240B35">
              <w:rPr>
                <w:rFonts w:ascii="Times New Roman" w:eastAsia="標楷體" w:hAnsi="Times New Roman" w:cs="Times New Roman"/>
              </w:rPr>
              <w:t>：</w:t>
            </w:r>
            <w:r w:rsidRPr="00240B35">
              <w:rPr>
                <w:rFonts w:ascii="Times New Roman" w:eastAsia="標楷體" w:hAnsi="Times New Roman" w:cs="Times New Roman"/>
              </w:rPr>
              <w:t>00</w:t>
            </w:r>
            <w:r w:rsidRPr="00240B35">
              <w:rPr>
                <w:rFonts w:ascii="Times New Roman" w:eastAsia="標楷體" w:hAnsi="Times New Roman" w:cs="Times New Roman"/>
              </w:rPr>
              <w:t>技術會議</w:t>
            </w:r>
            <w:r w:rsidRPr="00240B35">
              <w:rPr>
                <w:rFonts w:ascii="Times New Roman" w:eastAsia="標楷體" w:hAnsi="Times New Roman" w:cs="Times New Roman"/>
              </w:rPr>
              <w:t>(</w:t>
            </w:r>
            <w:r w:rsidRPr="00240B35">
              <w:rPr>
                <w:rFonts w:ascii="Times New Roman" w:eastAsia="標楷體" w:hAnsi="Times New Roman" w:cs="Times New Roman"/>
              </w:rPr>
              <w:t>含賽程電腦抽籤</w:t>
            </w:r>
            <w:r w:rsidRPr="00240B35">
              <w:rPr>
                <w:rFonts w:ascii="Times New Roman" w:eastAsia="標楷體" w:hAnsi="Times New Roman" w:cs="Times New Roman"/>
              </w:rPr>
              <w:t xml:space="preserve">) </w:t>
            </w:r>
          </w:p>
        </w:tc>
      </w:tr>
      <w:tr w:rsidR="00BB16C6" w:rsidRPr="00240B35" w:rsidTr="00BB16C6">
        <w:trPr>
          <w:trHeight w:val="432"/>
          <w:jc w:val="center"/>
        </w:trPr>
        <w:tc>
          <w:tcPr>
            <w:tcW w:w="2904"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BB16C6" w:rsidRPr="00240B35" w:rsidRDefault="00BB16C6" w:rsidP="007A3E63">
            <w:pPr>
              <w:ind w:left="120"/>
              <w:jc w:val="center"/>
              <w:rPr>
                <w:rFonts w:ascii="Times New Roman" w:eastAsia="標楷體" w:hAnsi="Times New Roman" w:cs="Times New Roman"/>
              </w:rPr>
            </w:pPr>
            <w:r w:rsidRPr="00240B35">
              <w:rPr>
                <w:rFonts w:ascii="Times New Roman" w:eastAsia="標楷體" w:hAnsi="Times New Roman" w:cs="Times New Roman"/>
              </w:rPr>
              <w:t>4</w:t>
            </w:r>
            <w:r w:rsidRPr="00240B35">
              <w:rPr>
                <w:rFonts w:ascii="Times New Roman" w:eastAsia="標楷體" w:hAnsi="Times New Roman" w:cs="Times New Roman"/>
              </w:rPr>
              <w:t>月</w:t>
            </w:r>
            <w:r w:rsidR="003B213B" w:rsidRPr="00240B35">
              <w:rPr>
                <w:rFonts w:ascii="Times New Roman" w:eastAsia="標楷體" w:hAnsi="Times New Roman" w:cs="Times New Roman"/>
              </w:rPr>
              <w:t>28</w:t>
            </w:r>
            <w:r w:rsidRPr="00240B35">
              <w:rPr>
                <w:rFonts w:ascii="Times New Roman" w:eastAsia="標楷體" w:hAnsi="Times New Roman" w:cs="Times New Roman"/>
              </w:rPr>
              <w:t>日</w:t>
            </w:r>
            <w:r w:rsidRPr="00240B35">
              <w:rPr>
                <w:rFonts w:ascii="Times New Roman" w:eastAsia="標楷體" w:hAnsi="Times New Roman" w:cs="Times New Roman"/>
              </w:rPr>
              <w:t>(</w:t>
            </w:r>
            <w:r w:rsidRPr="00240B35">
              <w:rPr>
                <w:rFonts w:ascii="Times New Roman" w:eastAsia="標楷體" w:hAnsi="Times New Roman" w:cs="Times New Roman"/>
              </w:rPr>
              <w:t>星期日</w:t>
            </w:r>
            <w:r w:rsidRPr="00240B35">
              <w:rPr>
                <w:rFonts w:ascii="Times New Roman" w:eastAsia="標楷體" w:hAnsi="Times New Roman" w:cs="Times New Roman"/>
              </w:rPr>
              <w:t xml:space="preserve">) </w:t>
            </w:r>
          </w:p>
        </w:tc>
        <w:tc>
          <w:tcPr>
            <w:tcW w:w="6840" w:type="dxa"/>
            <w:tcBorders>
              <w:top w:val="single" w:sz="5" w:space="0" w:color="000000"/>
              <w:left w:val="single" w:sz="5" w:space="0" w:color="000000"/>
              <w:bottom w:val="single" w:sz="5" w:space="0" w:color="000000"/>
              <w:right w:val="single" w:sz="5" w:space="0" w:color="000000"/>
            </w:tcBorders>
            <w:shd w:val="clear" w:color="auto" w:fill="auto"/>
          </w:tcPr>
          <w:p w:rsidR="00BB16C6" w:rsidRPr="00240B35" w:rsidRDefault="00BB16C6" w:rsidP="007A3E63">
            <w:pPr>
              <w:ind w:right="96"/>
              <w:jc w:val="center"/>
              <w:rPr>
                <w:rFonts w:ascii="Times New Roman" w:eastAsia="標楷體" w:hAnsi="Times New Roman" w:cs="Times New Roman"/>
              </w:rPr>
            </w:pPr>
            <w:r w:rsidRPr="00240B35">
              <w:rPr>
                <w:rFonts w:ascii="Times New Roman" w:eastAsia="標楷體" w:hAnsi="Times New Roman" w:cs="Times New Roman"/>
              </w:rPr>
              <w:t>08</w:t>
            </w:r>
            <w:r w:rsidRPr="00240B35">
              <w:rPr>
                <w:rFonts w:ascii="Times New Roman" w:eastAsia="標楷體" w:hAnsi="Times New Roman" w:cs="Times New Roman"/>
              </w:rPr>
              <w:t>：</w:t>
            </w:r>
            <w:r w:rsidRPr="00240B35">
              <w:rPr>
                <w:rFonts w:ascii="Times New Roman" w:eastAsia="標楷體" w:hAnsi="Times New Roman" w:cs="Times New Roman"/>
              </w:rPr>
              <w:t>00-09</w:t>
            </w:r>
            <w:r w:rsidRPr="00240B35">
              <w:rPr>
                <w:rFonts w:ascii="Times New Roman" w:eastAsia="標楷體" w:hAnsi="Times New Roman" w:cs="Times New Roman"/>
              </w:rPr>
              <w:t>：</w:t>
            </w:r>
            <w:r w:rsidRPr="00240B35">
              <w:rPr>
                <w:rFonts w:ascii="Times New Roman" w:eastAsia="標楷體" w:hAnsi="Times New Roman" w:cs="Times New Roman"/>
              </w:rPr>
              <w:t>00</w:t>
            </w:r>
            <w:r w:rsidRPr="00240B35">
              <w:rPr>
                <w:rFonts w:ascii="Times New Roman" w:eastAsia="標楷體" w:hAnsi="Times New Roman" w:cs="Times New Roman"/>
              </w:rPr>
              <w:t>體檢過磅</w:t>
            </w:r>
            <w:r w:rsidRPr="00240B35">
              <w:rPr>
                <w:rFonts w:ascii="Times New Roman" w:eastAsia="標楷體" w:hAnsi="Times New Roman" w:cs="Times New Roman"/>
              </w:rPr>
              <w:t>(</w:t>
            </w:r>
            <w:r w:rsidRPr="00240B35">
              <w:rPr>
                <w:rFonts w:ascii="Times New Roman" w:eastAsia="標楷體" w:hAnsi="Times New Roman" w:cs="Times New Roman"/>
              </w:rPr>
              <w:t>僅有賽程之運動員</w:t>
            </w:r>
            <w:r w:rsidRPr="00240B35">
              <w:rPr>
                <w:rFonts w:ascii="Times New Roman" w:eastAsia="標楷體" w:hAnsi="Times New Roman" w:cs="Times New Roman"/>
              </w:rPr>
              <w:t xml:space="preserve">) </w:t>
            </w:r>
          </w:p>
        </w:tc>
      </w:tr>
      <w:tr w:rsidR="00BB16C6" w:rsidRPr="00240B35" w:rsidTr="00BB16C6">
        <w:trPr>
          <w:trHeight w:val="444"/>
          <w:jc w:val="center"/>
        </w:trPr>
        <w:tc>
          <w:tcPr>
            <w:tcW w:w="0" w:type="auto"/>
            <w:vMerge/>
            <w:tcBorders>
              <w:top w:val="nil"/>
              <w:left w:val="single" w:sz="5" w:space="0" w:color="000000"/>
              <w:bottom w:val="single" w:sz="5" w:space="0" w:color="000000"/>
              <w:right w:val="single" w:sz="5" w:space="0" w:color="000000"/>
            </w:tcBorders>
            <w:shd w:val="clear" w:color="auto" w:fill="auto"/>
          </w:tcPr>
          <w:p w:rsidR="00BB16C6" w:rsidRPr="00240B35" w:rsidRDefault="00BB16C6" w:rsidP="007A3E63">
            <w:pPr>
              <w:rPr>
                <w:rFonts w:ascii="Times New Roman" w:eastAsia="標楷體" w:hAnsi="Times New Roman" w:cs="Times New Roman"/>
              </w:rPr>
            </w:pPr>
          </w:p>
        </w:tc>
        <w:tc>
          <w:tcPr>
            <w:tcW w:w="6840" w:type="dxa"/>
            <w:tcBorders>
              <w:top w:val="single" w:sz="5" w:space="0" w:color="000000"/>
              <w:left w:val="single" w:sz="5" w:space="0" w:color="000000"/>
              <w:bottom w:val="single" w:sz="5" w:space="0" w:color="000000"/>
              <w:right w:val="single" w:sz="5" w:space="0" w:color="000000"/>
            </w:tcBorders>
            <w:shd w:val="clear" w:color="auto" w:fill="auto"/>
          </w:tcPr>
          <w:p w:rsidR="00BB16C6" w:rsidRPr="00240B35" w:rsidRDefault="00BB16C6" w:rsidP="007A3E63">
            <w:pPr>
              <w:ind w:right="96"/>
              <w:jc w:val="center"/>
              <w:rPr>
                <w:rFonts w:ascii="Times New Roman" w:eastAsia="標楷體" w:hAnsi="Times New Roman" w:cs="Times New Roman"/>
              </w:rPr>
            </w:pPr>
            <w:r w:rsidRPr="00240B35">
              <w:rPr>
                <w:rFonts w:ascii="Times New Roman" w:eastAsia="標楷體" w:hAnsi="Times New Roman" w:cs="Times New Roman"/>
              </w:rPr>
              <w:t>12</w:t>
            </w:r>
            <w:r w:rsidRPr="00240B35">
              <w:rPr>
                <w:rFonts w:ascii="Times New Roman" w:eastAsia="標楷體" w:hAnsi="Times New Roman" w:cs="Times New Roman"/>
              </w:rPr>
              <w:t>：</w:t>
            </w:r>
            <w:r w:rsidRPr="00240B35">
              <w:rPr>
                <w:rFonts w:ascii="Times New Roman" w:eastAsia="標楷體" w:hAnsi="Times New Roman" w:cs="Times New Roman"/>
              </w:rPr>
              <w:t>00</w:t>
            </w:r>
            <w:proofErr w:type="gramStart"/>
            <w:r w:rsidRPr="00240B35">
              <w:rPr>
                <w:rFonts w:ascii="Times New Roman" w:eastAsia="標楷體" w:hAnsi="Times New Roman" w:cs="Times New Roman"/>
              </w:rPr>
              <w:t>各</w:t>
            </w:r>
            <w:proofErr w:type="gramEnd"/>
            <w:r w:rsidRPr="00240B35">
              <w:rPr>
                <w:rFonts w:ascii="Times New Roman" w:eastAsia="標楷體" w:hAnsi="Times New Roman" w:cs="Times New Roman"/>
              </w:rPr>
              <w:t>量級預賽</w:t>
            </w:r>
            <w:r w:rsidRPr="00240B35">
              <w:rPr>
                <w:rFonts w:ascii="Times New Roman" w:eastAsia="標楷體" w:hAnsi="Times New Roman" w:cs="Times New Roman"/>
              </w:rPr>
              <w:t xml:space="preserve"> </w:t>
            </w:r>
          </w:p>
        </w:tc>
      </w:tr>
      <w:tr w:rsidR="00BB16C6" w:rsidRPr="00240B35" w:rsidTr="00BB16C6">
        <w:trPr>
          <w:trHeight w:val="444"/>
          <w:jc w:val="center"/>
        </w:trPr>
        <w:tc>
          <w:tcPr>
            <w:tcW w:w="2904" w:type="dxa"/>
            <w:tcBorders>
              <w:top w:val="single" w:sz="5" w:space="0" w:color="000000"/>
              <w:left w:val="single" w:sz="5" w:space="0" w:color="000000"/>
              <w:bottom w:val="single" w:sz="5" w:space="0" w:color="000000"/>
              <w:right w:val="single" w:sz="5" w:space="0" w:color="000000"/>
            </w:tcBorders>
            <w:shd w:val="clear" w:color="auto" w:fill="auto"/>
          </w:tcPr>
          <w:p w:rsidR="00BB16C6" w:rsidRPr="00240B35" w:rsidRDefault="00BB16C6" w:rsidP="007A3E63">
            <w:pPr>
              <w:ind w:left="120"/>
              <w:jc w:val="center"/>
              <w:rPr>
                <w:rFonts w:ascii="Times New Roman" w:eastAsia="標楷體" w:hAnsi="Times New Roman" w:cs="Times New Roman"/>
              </w:rPr>
            </w:pPr>
            <w:r w:rsidRPr="00240B35">
              <w:rPr>
                <w:rFonts w:ascii="Times New Roman" w:eastAsia="標楷體" w:hAnsi="Times New Roman" w:cs="Times New Roman"/>
              </w:rPr>
              <w:t>4</w:t>
            </w:r>
            <w:r w:rsidRPr="00240B35">
              <w:rPr>
                <w:rFonts w:ascii="Times New Roman" w:eastAsia="標楷體" w:hAnsi="Times New Roman" w:cs="Times New Roman"/>
              </w:rPr>
              <w:t>月</w:t>
            </w:r>
            <w:r w:rsidR="003B213B" w:rsidRPr="00240B35">
              <w:rPr>
                <w:rFonts w:ascii="Times New Roman" w:eastAsia="標楷體" w:hAnsi="Times New Roman" w:cs="Times New Roman"/>
              </w:rPr>
              <w:t>29</w:t>
            </w:r>
            <w:r w:rsidRPr="00240B35">
              <w:rPr>
                <w:rFonts w:ascii="Times New Roman" w:eastAsia="標楷體" w:hAnsi="Times New Roman" w:cs="Times New Roman"/>
              </w:rPr>
              <w:t>日</w:t>
            </w:r>
            <w:r w:rsidRPr="00240B35">
              <w:rPr>
                <w:rFonts w:ascii="Times New Roman" w:eastAsia="標楷體" w:hAnsi="Times New Roman" w:cs="Times New Roman"/>
              </w:rPr>
              <w:t>(</w:t>
            </w:r>
            <w:r w:rsidRPr="00240B35">
              <w:rPr>
                <w:rFonts w:ascii="Times New Roman" w:eastAsia="標楷體" w:hAnsi="Times New Roman" w:cs="Times New Roman"/>
              </w:rPr>
              <w:t>星期一</w:t>
            </w:r>
            <w:r w:rsidRPr="00240B35">
              <w:rPr>
                <w:rFonts w:ascii="Times New Roman" w:eastAsia="標楷體" w:hAnsi="Times New Roman" w:cs="Times New Roman"/>
              </w:rPr>
              <w:t xml:space="preserve">) </w:t>
            </w:r>
          </w:p>
        </w:tc>
        <w:tc>
          <w:tcPr>
            <w:tcW w:w="6840" w:type="dxa"/>
            <w:tcBorders>
              <w:top w:val="single" w:sz="5" w:space="0" w:color="000000"/>
              <w:left w:val="single" w:sz="5" w:space="0" w:color="000000"/>
              <w:bottom w:val="single" w:sz="5" w:space="0" w:color="000000"/>
              <w:right w:val="single" w:sz="5" w:space="0" w:color="000000"/>
            </w:tcBorders>
            <w:shd w:val="clear" w:color="auto" w:fill="auto"/>
          </w:tcPr>
          <w:p w:rsidR="00BB16C6" w:rsidRPr="00240B35" w:rsidRDefault="00BB16C6" w:rsidP="007A3E63">
            <w:pPr>
              <w:ind w:right="96"/>
              <w:jc w:val="center"/>
              <w:rPr>
                <w:rFonts w:ascii="Times New Roman" w:eastAsia="標楷體" w:hAnsi="Times New Roman" w:cs="Times New Roman"/>
              </w:rPr>
            </w:pPr>
            <w:r w:rsidRPr="00240B35">
              <w:rPr>
                <w:rFonts w:ascii="Times New Roman" w:eastAsia="標楷體" w:hAnsi="Times New Roman" w:cs="Times New Roman"/>
              </w:rPr>
              <w:t>08</w:t>
            </w:r>
            <w:r w:rsidRPr="00240B35">
              <w:rPr>
                <w:rFonts w:ascii="Times New Roman" w:eastAsia="標楷體" w:hAnsi="Times New Roman" w:cs="Times New Roman"/>
              </w:rPr>
              <w:t>：</w:t>
            </w:r>
            <w:r w:rsidRPr="00240B35">
              <w:rPr>
                <w:rFonts w:ascii="Times New Roman" w:eastAsia="標楷體" w:hAnsi="Times New Roman" w:cs="Times New Roman"/>
              </w:rPr>
              <w:t>00-09</w:t>
            </w:r>
            <w:r w:rsidRPr="00240B35">
              <w:rPr>
                <w:rFonts w:ascii="Times New Roman" w:eastAsia="標楷體" w:hAnsi="Times New Roman" w:cs="Times New Roman"/>
              </w:rPr>
              <w:t>：</w:t>
            </w:r>
            <w:r w:rsidRPr="00240B35">
              <w:rPr>
                <w:rFonts w:ascii="Times New Roman" w:eastAsia="標楷體" w:hAnsi="Times New Roman" w:cs="Times New Roman"/>
              </w:rPr>
              <w:t>00</w:t>
            </w:r>
            <w:r w:rsidRPr="00240B35">
              <w:rPr>
                <w:rFonts w:ascii="Times New Roman" w:eastAsia="標楷體" w:hAnsi="Times New Roman" w:cs="Times New Roman"/>
              </w:rPr>
              <w:t>體檢過磅</w:t>
            </w:r>
            <w:r w:rsidRPr="00240B35">
              <w:rPr>
                <w:rFonts w:ascii="Times New Roman" w:eastAsia="標楷體" w:hAnsi="Times New Roman" w:cs="Times New Roman"/>
              </w:rPr>
              <w:t>(</w:t>
            </w:r>
            <w:r w:rsidRPr="00240B35">
              <w:rPr>
                <w:rFonts w:ascii="Times New Roman" w:eastAsia="標楷體" w:hAnsi="Times New Roman" w:cs="Times New Roman"/>
              </w:rPr>
              <w:t>僅有賽程之運動員</w:t>
            </w:r>
            <w:r w:rsidRPr="00240B35">
              <w:rPr>
                <w:rFonts w:ascii="Times New Roman" w:eastAsia="標楷體" w:hAnsi="Times New Roman" w:cs="Times New Roman"/>
              </w:rPr>
              <w:t xml:space="preserve">) </w:t>
            </w:r>
          </w:p>
        </w:tc>
      </w:tr>
      <w:tr w:rsidR="00BB16C6" w:rsidRPr="00240B35" w:rsidTr="00BB16C6">
        <w:trPr>
          <w:trHeight w:val="456"/>
          <w:jc w:val="center"/>
        </w:trPr>
        <w:tc>
          <w:tcPr>
            <w:tcW w:w="2904" w:type="dxa"/>
            <w:tcBorders>
              <w:top w:val="single" w:sz="5" w:space="0" w:color="000000"/>
              <w:left w:val="single" w:sz="5" w:space="0" w:color="000000"/>
              <w:bottom w:val="single" w:sz="5" w:space="0" w:color="000000"/>
              <w:right w:val="single" w:sz="5" w:space="0" w:color="000000"/>
            </w:tcBorders>
            <w:shd w:val="clear" w:color="auto" w:fill="auto"/>
          </w:tcPr>
          <w:p w:rsidR="00BB16C6" w:rsidRPr="00240B35" w:rsidRDefault="00BB16C6" w:rsidP="007A3E63">
            <w:pPr>
              <w:rPr>
                <w:rFonts w:ascii="Times New Roman" w:eastAsia="標楷體" w:hAnsi="Times New Roman" w:cs="Times New Roman"/>
              </w:rPr>
            </w:pPr>
          </w:p>
        </w:tc>
        <w:tc>
          <w:tcPr>
            <w:tcW w:w="6840" w:type="dxa"/>
            <w:tcBorders>
              <w:top w:val="single" w:sz="5" w:space="0" w:color="000000"/>
              <w:left w:val="single" w:sz="5" w:space="0" w:color="000000"/>
              <w:bottom w:val="single" w:sz="5" w:space="0" w:color="000000"/>
              <w:right w:val="single" w:sz="5" w:space="0" w:color="000000"/>
            </w:tcBorders>
            <w:shd w:val="clear" w:color="auto" w:fill="auto"/>
          </w:tcPr>
          <w:p w:rsidR="00BB16C6" w:rsidRPr="00240B35" w:rsidRDefault="00BB16C6" w:rsidP="007A3E63">
            <w:pPr>
              <w:ind w:right="96"/>
              <w:jc w:val="center"/>
              <w:rPr>
                <w:rFonts w:ascii="Times New Roman" w:eastAsia="標楷體" w:hAnsi="Times New Roman" w:cs="Times New Roman"/>
              </w:rPr>
            </w:pPr>
            <w:r w:rsidRPr="00240B35">
              <w:rPr>
                <w:rFonts w:ascii="Times New Roman" w:eastAsia="標楷體" w:hAnsi="Times New Roman" w:cs="Times New Roman"/>
              </w:rPr>
              <w:t>12</w:t>
            </w:r>
            <w:r w:rsidRPr="00240B35">
              <w:rPr>
                <w:rFonts w:ascii="Times New Roman" w:eastAsia="標楷體" w:hAnsi="Times New Roman" w:cs="Times New Roman"/>
              </w:rPr>
              <w:t>：</w:t>
            </w:r>
            <w:r w:rsidRPr="00240B35">
              <w:rPr>
                <w:rFonts w:ascii="Times New Roman" w:eastAsia="標楷體" w:hAnsi="Times New Roman" w:cs="Times New Roman"/>
              </w:rPr>
              <w:t>00</w:t>
            </w:r>
            <w:proofErr w:type="gramStart"/>
            <w:r w:rsidRPr="00240B35">
              <w:rPr>
                <w:rFonts w:ascii="Times New Roman" w:eastAsia="標楷體" w:hAnsi="Times New Roman" w:cs="Times New Roman"/>
              </w:rPr>
              <w:t>各</w:t>
            </w:r>
            <w:proofErr w:type="gramEnd"/>
            <w:r w:rsidRPr="00240B35">
              <w:rPr>
                <w:rFonts w:ascii="Times New Roman" w:eastAsia="標楷體" w:hAnsi="Times New Roman" w:cs="Times New Roman"/>
              </w:rPr>
              <w:t>量級準決賽</w:t>
            </w:r>
            <w:r w:rsidRPr="00240B35">
              <w:rPr>
                <w:rFonts w:ascii="Times New Roman" w:eastAsia="標楷體" w:hAnsi="Times New Roman" w:cs="Times New Roman"/>
              </w:rPr>
              <w:t xml:space="preserve"> </w:t>
            </w:r>
          </w:p>
        </w:tc>
      </w:tr>
      <w:tr w:rsidR="00BB16C6" w:rsidRPr="00240B35" w:rsidTr="00BB16C6">
        <w:trPr>
          <w:trHeight w:val="468"/>
          <w:jc w:val="center"/>
        </w:trPr>
        <w:tc>
          <w:tcPr>
            <w:tcW w:w="2904"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BB16C6" w:rsidRPr="00240B35" w:rsidRDefault="003B213B" w:rsidP="007A3E63">
            <w:pPr>
              <w:ind w:left="120"/>
              <w:jc w:val="center"/>
              <w:rPr>
                <w:rFonts w:ascii="Times New Roman" w:eastAsia="標楷體" w:hAnsi="Times New Roman" w:cs="Times New Roman"/>
              </w:rPr>
            </w:pPr>
            <w:r w:rsidRPr="00240B35">
              <w:rPr>
                <w:rFonts w:ascii="Times New Roman" w:eastAsia="標楷體" w:hAnsi="Times New Roman" w:cs="Times New Roman"/>
              </w:rPr>
              <w:lastRenderedPageBreak/>
              <w:t>4</w:t>
            </w:r>
            <w:r w:rsidR="00BB16C6" w:rsidRPr="00240B35">
              <w:rPr>
                <w:rFonts w:ascii="Times New Roman" w:eastAsia="標楷體" w:hAnsi="Times New Roman" w:cs="Times New Roman"/>
              </w:rPr>
              <w:t>月</w:t>
            </w:r>
            <w:r w:rsidRPr="00240B35">
              <w:rPr>
                <w:rFonts w:ascii="Times New Roman" w:eastAsia="標楷體" w:hAnsi="Times New Roman" w:cs="Times New Roman"/>
              </w:rPr>
              <w:t>30</w:t>
            </w:r>
            <w:r w:rsidR="00BB16C6" w:rsidRPr="00240B35">
              <w:rPr>
                <w:rFonts w:ascii="Times New Roman" w:eastAsia="標楷體" w:hAnsi="Times New Roman" w:cs="Times New Roman"/>
              </w:rPr>
              <w:t>日</w:t>
            </w:r>
            <w:r w:rsidR="00BB16C6" w:rsidRPr="00240B35">
              <w:rPr>
                <w:rFonts w:ascii="Times New Roman" w:eastAsia="標楷體" w:hAnsi="Times New Roman" w:cs="Times New Roman"/>
              </w:rPr>
              <w:t>(</w:t>
            </w:r>
            <w:r w:rsidR="00BB16C6" w:rsidRPr="00240B35">
              <w:rPr>
                <w:rFonts w:ascii="Times New Roman" w:eastAsia="標楷體" w:hAnsi="Times New Roman" w:cs="Times New Roman"/>
              </w:rPr>
              <w:t>星期二</w:t>
            </w:r>
            <w:r w:rsidR="00BB16C6" w:rsidRPr="00240B35">
              <w:rPr>
                <w:rFonts w:ascii="Times New Roman" w:eastAsia="標楷體" w:hAnsi="Times New Roman" w:cs="Times New Roman"/>
              </w:rPr>
              <w:t xml:space="preserve">) </w:t>
            </w:r>
          </w:p>
        </w:tc>
        <w:tc>
          <w:tcPr>
            <w:tcW w:w="6840" w:type="dxa"/>
            <w:tcBorders>
              <w:top w:val="single" w:sz="5" w:space="0" w:color="000000"/>
              <w:left w:val="single" w:sz="5" w:space="0" w:color="000000"/>
              <w:bottom w:val="single" w:sz="5" w:space="0" w:color="000000"/>
              <w:right w:val="single" w:sz="5" w:space="0" w:color="000000"/>
            </w:tcBorders>
            <w:shd w:val="clear" w:color="auto" w:fill="auto"/>
          </w:tcPr>
          <w:p w:rsidR="00BB16C6" w:rsidRPr="00240B35" w:rsidRDefault="00BB16C6" w:rsidP="007A3E63">
            <w:pPr>
              <w:ind w:right="96"/>
              <w:jc w:val="center"/>
              <w:rPr>
                <w:rFonts w:ascii="Times New Roman" w:eastAsia="標楷體" w:hAnsi="Times New Roman" w:cs="Times New Roman"/>
              </w:rPr>
            </w:pPr>
            <w:r w:rsidRPr="00240B35">
              <w:rPr>
                <w:rFonts w:ascii="Times New Roman" w:eastAsia="標楷體" w:hAnsi="Times New Roman" w:cs="Times New Roman"/>
              </w:rPr>
              <w:t>08</w:t>
            </w:r>
            <w:r w:rsidRPr="00240B35">
              <w:rPr>
                <w:rFonts w:ascii="Times New Roman" w:eastAsia="標楷體" w:hAnsi="Times New Roman" w:cs="Times New Roman"/>
              </w:rPr>
              <w:t>：</w:t>
            </w:r>
            <w:r w:rsidRPr="00240B35">
              <w:rPr>
                <w:rFonts w:ascii="Times New Roman" w:eastAsia="標楷體" w:hAnsi="Times New Roman" w:cs="Times New Roman"/>
              </w:rPr>
              <w:t>00-09</w:t>
            </w:r>
            <w:r w:rsidRPr="00240B35">
              <w:rPr>
                <w:rFonts w:ascii="Times New Roman" w:eastAsia="標楷體" w:hAnsi="Times New Roman" w:cs="Times New Roman"/>
              </w:rPr>
              <w:t>：</w:t>
            </w:r>
            <w:r w:rsidRPr="00240B35">
              <w:rPr>
                <w:rFonts w:ascii="Times New Roman" w:eastAsia="標楷體" w:hAnsi="Times New Roman" w:cs="Times New Roman"/>
              </w:rPr>
              <w:t>00</w:t>
            </w:r>
            <w:r w:rsidRPr="00240B35">
              <w:rPr>
                <w:rFonts w:ascii="Times New Roman" w:eastAsia="標楷體" w:hAnsi="Times New Roman" w:cs="Times New Roman"/>
              </w:rPr>
              <w:t>體檢過磅</w:t>
            </w:r>
            <w:r w:rsidRPr="00240B35">
              <w:rPr>
                <w:rFonts w:ascii="Times New Roman" w:eastAsia="標楷體" w:hAnsi="Times New Roman" w:cs="Times New Roman"/>
              </w:rPr>
              <w:t>(</w:t>
            </w:r>
            <w:r w:rsidRPr="00240B35">
              <w:rPr>
                <w:rFonts w:ascii="Times New Roman" w:eastAsia="標楷體" w:hAnsi="Times New Roman" w:cs="Times New Roman"/>
              </w:rPr>
              <w:t>僅有賽程之運動員</w:t>
            </w:r>
            <w:r w:rsidRPr="00240B35">
              <w:rPr>
                <w:rFonts w:ascii="Times New Roman" w:eastAsia="標楷體" w:hAnsi="Times New Roman" w:cs="Times New Roman"/>
              </w:rPr>
              <w:t xml:space="preserve">) </w:t>
            </w:r>
          </w:p>
        </w:tc>
      </w:tr>
      <w:tr w:rsidR="00BB16C6" w:rsidRPr="00240B35" w:rsidTr="00BB16C6">
        <w:trPr>
          <w:trHeight w:val="468"/>
          <w:jc w:val="center"/>
        </w:trPr>
        <w:tc>
          <w:tcPr>
            <w:tcW w:w="0" w:type="auto"/>
            <w:vMerge/>
            <w:tcBorders>
              <w:top w:val="nil"/>
              <w:left w:val="single" w:sz="5" w:space="0" w:color="000000"/>
              <w:bottom w:val="single" w:sz="5" w:space="0" w:color="000000"/>
              <w:right w:val="single" w:sz="5" w:space="0" w:color="000000"/>
            </w:tcBorders>
            <w:shd w:val="clear" w:color="auto" w:fill="auto"/>
          </w:tcPr>
          <w:p w:rsidR="00BB16C6" w:rsidRPr="00240B35" w:rsidRDefault="00BB16C6" w:rsidP="007A3E63">
            <w:pPr>
              <w:rPr>
                <w:rFonts w:ascii="Times New Roman" w:eastAsia="標楷體" w:hAnsi="Times New Roman" w:cs="Times New Roman"/>
              </w:rPr>
            </w:pPr>
          </w:p>
        </w:tc>
        <w:tc>
          <w:tcPr>
            <w:tcW w:w="6840" w:type="dxa"/>
            <w:tcBorders>
              <w:top w:val="single" w:sz="5" w:space="0" w:color="000000"/>
              <w:left w:val="single" w:sz="5" w:space="0" w:color="000000"/>
              <w:bottom w:val="single" w:sz="5" w:space="0" w:color="000000"/>
              <w:right w:val="single" w:sz="5" w:space="0" w:color="000000"/>
            </w:tcBorders>
            <w:shd w:val="clear" w:color="auto" w:fill="auto"/>
            <w:vAlign w:val="center"/>
          </w:tcPr>
          <w:p w:rsidR="00BB16C6" w:rsidRPr="00240B35" w:rsidRDefault="00BB16C6" w:rsidP="007A3E63">
            <w:pPr>
              <w:ind w:right="96"/>
              <w:jc w:val="center"/>
              <w:rPr>
                <w:rFonts w:ascii="Times New Roman" w:eastAsia="標楷體" w:hAnsi="Times New Roman" w:cs="Times New Roman"/>
              </w:rPr>
            </w:pPr>
            <w:r w:rsidRPr="00240B35">
              <w:rPr>
                <w:rFonts w:ascii="Times New Roman" w:eastAsia="標楷體" w:hAnsi="Times New Roman" w:cs="Times New Roman"/>
              </w:rPr>
              <w:t>12</w:t>
            </w:r>
            <w:r w:rsidRPr="00240B35">
              <w:rPr>
                <w:rFonts w:ascii="Times New Roman" w:eastAsia="標楷體" w:hAnsi="Times New Roman" w:cs="Times New Roman"/>
              </w:rPr>
              <w:t>：</w:t>
            </w:r>
            <w:r w:rsidRPr="00240B35">
              <w:rPr>
                <w:rFonts w:ascii="Times New Roman" w:eastAsia="標楷體" w:hAnsi="Times New Roman" w:cs="Times New Roman"/>
              </w:rPr>
              <w:t>00</w:t>
            </w:r>
            <w:proofErr w:type="gramStart"/>
            <w:r w:rsidRPr="00240B35">
              <w:rPr>
                <w:rFonts w:ascii="Times New Roman" w:eastAsia="標楷體" w:hAnsi="Times New Roman" w:cs="Times New Roman"/>
              </w:rPr>
              <w:t>各</w:t>
            </w:r>
            <w:proofErr w:type="gramEnd"/>
            <w:r w:rsidRPr="00240B35">
              <w:rPr>
                <w:rFonts w:ascii="Times New Roman" w:eastAsia="標楷體" w:hAnsi="Times New Roman" w:cs="Times New Roman"/>
              </w:rPr>
              <w:t>量級決賽</w:t>
            </w:r>
            <w:r w:rsidRPr="00240B35">
              <w:rPr>
                <w:rFonts w:ascii="Times New Roman" w:eastAsia="標楷體" w:hAnsi="Times New Roman" w:cs="Times New Roman"/>
              </w:rPr>
              <w:t xml:space="preserve"> </w:t>
            </w:r>
          </w:p>
        </w:tc>
      </w:tr>
    </w:tbl>
    <w:p w:rsidR="00BB16C6" w:rsidRPr="00240B35" w:rsidRDefault="00BB16C6" w:rsidP="00BB16C6">
      <w:pPr>
        <w:pStyle w:val="a3"/>
        <w:ind w:leftChars="0"/>
        <w:rPr>
          <w:rFonts w:ascii="Times New Roman" w:eastAsia="標楷體" w:hAnsi="Times New Roman" w:cs="Times New Roman"/>
        </w:rPr>
      </w:pPr>
    </w:p>
    <w:p w:rsidR="003B213B" w:rsidRPr="00240B35" w:rsidRDefault="003B213B" w:rsidP="00CA3A0A">
      <w:pPr>
        <w:pStyle w:val="a3"/>
        <w:numPr>
          <w:ilvl w:val="0"/>
          <w:numId w:val="1"/>
        </w:numPr>
        <w:ind w:leftChars="0"/>
        <w:rPr>
          <w:rFonts w:ascii="Times New Roman" w:eastAsia="標楷體" w:hAnsi="Times New Roman" w:cs="Times New Roman"/>
        </w:rPr>
      </w:pPr>
      <w:r w:rsidRPr="00240B35">
        <w:rPr>
          <w:rFonts w:ascii="Times New Roman" w:eastAsia="標楷體" w:hAnsi="Times New Roman" w:cs="Times New Roman"/>
        </w:rPr>
        <w:t>比賽制度：採用國際拳擊總會</w:t>
      </w:r>
      <w:r w:rsidRPr="00240B35">
        <w:rPr>
          <w:rFonts w:ascii="Times New Roman" w:eastAsia="標楷體" w:hAnsi="Times New Roman" w:cs="Times New Roman"/>
        </w:rPr>
        <w:t>(AIBA)</w:t>
      </w:r>
      <w:r w:rsidRPr="00240B35">
        <w:rPr>
          <w:rFonts w:ascii="Times New Roman" w:eastAsia="標楷體" w:hAnsi="Times New Roman" w:cs="Times New Roman"/>
        </w:rPr>
        <w:t>最新國際拳擊規則英文版為</w:t>
      </w:r>
      <w:proofErr w:type="gramStart"/>
      <w:r w:rsidRPr="00240B35">
        <w:rPr>
          <w:rFonts w:ascii="Times New Roman" w:eastAsia="標楷體" w:hAnsi="Times New Roman" w:cs="Times New Roman"/>
        </w:rPr>
        <w:t>準</w:t>
      </w:r>
      <w:proofErr w:type="gramEnd"/>
      <w:r w:rsidRPr="00240B35">
        <w:rPr>
          <w:rFonts w:ascii="Times New Roman" w:eastAsia="標楷體" w:hAnsi="Times New Roman" w:cs="Times New Roman"/>
        </w:rPr>
        <w:t>。規則中如有</w:t>
      </w:r>
      <w:proofErr w:type="gramStart"/>
      <w:r w:rsidRPr="00240B35">
        <w:rPr>
          <w:rFonts w:ascii="Times New Roman" w:eastAsia="標楷體" w:hAnsi="Times New Roman" w:cs="Times New Roman"/>
        </w:rPr>
        <w:t>未盡事</w:t>
      </w:r>
      <w:proofErr w:type="gramEnd"/>
      <w:r w:rsidRPr="00240B35">
        <w:rPr>
          <w:rFonts w:ascii="Times New Roman" w:eastAsia="標楷體" w:hAnsi="Times New Roman" w:cs="Times New Roman"/>
        </w:rPr>
        <w:t xml:space="preserve">               </w:t>
      </w:r>
      <w:r w:rsidRPr="00240B35">
        <w:rPr>
          <w:rFonts w:ascii="Times New Roman" w:eastAsia="標楷體" w:hAnsi="Times New Roman" w:cs="Times New Roman"/>
        </w:rPr>
        <w:t>宜，則以技術暨裁判委員會做最終解釋。</w:t>
      </w:r>
    </w:p>
    <w:p w:rsidR="003B213B" w:rsidRPr="00240B35" w:rsidRDefault="003B213B" w:rsidP="00CA3A0A">
      <w:pPr>
        <w:pStyle w:val="a3"/>
        <w:numPr>
          <w:ilvl w:val="0"/>
          <w:numId w:val="1"/>
        </w:numPr>
        <w:ind w:leftChars="0"/>
        <w:rPr>
          <w:rFonts w:ascii="Times New Roman" w:eastAsia="標楷體" w:hAnsi="Times New Roman" w:cs="Times New Roman"/>
        </w:rPr>
      </w:pPr>
      <w:r w:rsidRPr="00240B35">
        <w:rPr>
          <w:rFonts w:ascii="Times New Roman" w:eastAsia="標楷體" w:hAnsi="Times New Roman" w:cs="Times New Roman"/>
        </w:rPr>
        <w:t>各組回合、</w:t>
      </w:r>
      <w:proofErr w:type="gramStart"/>
      <w:r w:rsidRPr="00240B35">
        <w:rPr>
          <w:rFonts w:ascii="Times New Roman" w:eastAsia="標楷體" w:hAnsi="Times New Roman" w:cs="Times New Roman"/>
        </w:rPr>
        <w:t>時間及拳套</w:t>
      </w:r>
      <w:proofErr w:type="gramEnd"/>
      <w:r w:rsidRPr="00240B35">
        <w:rPr>
          <w:rFonts w:ascii="Times New Roman" w:eastAsia="標楷體" w:hAnsi="Times New Roman" w:cs="Times New Roman"/>
        </w:rPr>
        <w:t>：</w:t>
      </w:r>
    </w:p>
    <w:tbl>
      <w:tblPr>
        <w:tblW w:w="9876" w:type="dxa"/>
        <w:jc w:val="center"/>
        <w:tblCellMar>
          <w:left w:w="126" w:type="dxa"/>
          <w:bottom w:w="95" w:type="dxa"/>
          <w:right w:w="30" w:type="dxa"/>
        </w:tblCellMar>
        <w:tblLook w:val="04A0"/>
      </w:tblPr>
      <w:tblGrid>
        <w:gridCol w:w="1704"/>
        <w:gridCol w:w="1104"/>
        <w:gridCol w:w="1308"/>
        <w:gridCol w:w="1674"/>
        <w:gridCol w:w="4086"/>
      </w:tblGrid>
      <w:tr w:rsidR="003B213B" w:rsidRPr="00240B35" w:rsidTr="00CE55A4">
        <w:trPr>
          <w:trHeight w:val="600"/>
          <w:jc w:val="center"/>
        </w:trPr>
        <w:tc>
          <w:tcPr>
            <w:tcW w:w="1704"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213B" w:rsidRPr="00240B35" w:rsidRDefault="003B213B" w:rsidP="00CE55A4">
            <w:pPr>
              <w:ind w:right="84"/>
              <w:jc w:val="center"/>
              <w:rPr>
                <w:rFonts w:ascii="Times New Roman" w:eastAsia="標楷體" w:hAnsi="Times New Roman" w:cs="Times New Roman"/>
              </w:rPr>
            </w:pPr>
            <w:r w:rsidRPr="00240B35">
              <w:rPr>
                <w:rFonts w:ascii="Times New Roman" w:eastAsia="標楷體" w:hAnsi="Times New Roman" w:cs="Times New Roman"/>
              </w:rPr>
              <w:t>組別</w:t>
            </w:r>
          </w:p>
        </w:tc>
        <w:tc>
          <w:tcPr>
            <w:tcW w:w="1104"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213B" w:rsidRPr="00240B35" w:rsidRDefault="003B213B" w:rsidP="00CE55A4">
            <w:pPr>
              <w:jc w:val="center"/>
              <w:rPr>
                <w:rFonts w:ascii="Times New Roman" w:eastAsia="標楷體" w:hAnsi="Times New Roman" w:cs="Times New Roman"/>
              </w:rPr>
            </w:pPr>
            <w:r w:rsidRPr="00240B35">
              <w:rPr>
                <w:rFonts w:ascii="Times New Roman" w:eastAsia="標楷體" w:hAnsi="Times New Roman" w:cs="Times New Roman"/>
              </w:rPr>
              <w:t>回合數</w:t>
            </w:r>
          </w:p>
        </w:tc>
        <w:tc>
          <w:tcPr>
            <w:tcW w:w="1308"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213B" w:rsidRPr="00240B35" w:rsidRDefault="003B213B" w:rsidP="00CE55A4">
            <w:pPr>
              <w:jc w:val="center"/>
              <w:rPr>
                <w:rFonts w:ascii="Times New Roman" w:eastAsia="標楷體" w:hAnsi="Times New Roman" w:cs="Times New Roman"/>
              </w:rPr>
            </w:pPr>
            <w:r w:rsidRPr="00240B35">
              <w:rPr>
                <w:rFonts w:ascii="Times New Roman" w:eastAsia="標楷體" w:hAnsi="Times New Roman" w:cs="Times New Roman"/>
              </w:rPr>
              <w:t>回合時間</w:t>
            </w:r>
          </w:p>
        </w:tc>
        <w:tc>
          <w:tcPr>
            <w:tcW w:w="1674"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213B" w:rsidRPr="00240B35" w:rsidRDefault="003B213B" w:rsidP="00CE55A4">
            <w:pPr>
              <w:jc w:val="center"/>
              <w:rPr>
                <w:rFonts w:ascii="Times New Roman" w:eastAsia="標楷體" w:hAnsi="Times New Roman" w:cs="Times New Roman"/>
              </w:rPr>
            </w:pPr>
            <w:r w:rsidRPr="00240B35">
              <w:rPr>
                <w:rFonts w:ascii="Times New Roman" w:eastAsia="標楷體" w:hAnsi="Times New Roman" w:cs="Times New Roman"/>
              </w:rPr>
              <w:t>回合休息時間</w:t>
            </w:r>
          </w:p>
        </w:tc>
        <w:tc>
          <w:tcPr>
            <w:tcW w:w="408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213B" w:rsidRPr="00240B35" w:rsidRDefault="003B213B" w:rsidP="00CE55A4">
            <w:pPr>
              <w:ind w:right="108"/>
              <w:jc w:val="center"/>
              <w:rPr>
                <w:rFonts w:ascii="Times New Roman" w:eastAsia="標楷體" w:hAnsi="Times New Roman" w:cs="Times New Roman"/>
              </w:rPr>
            </w:pPr>
            <w:r w:rsidRPr="00240B35">
              <w:rPr>
                <w:rFonts w:ascii="Times New Roman" w:eastAsia="標楷體" w:hAnsi="Times New Roman" w:cs="Times New Roman"/>
              </w:rPr>
              <w:t>比賽拳套</w:t>
            </w:r>
          </w:p>
        </w:tc>
      </w:tr>
      <w:tr w:rsidR="003B213B" w:rsidRPr="00240B35" w:rsidTr="00CE55A4">
        <w:trPr>
          <w:trHeight w:val="600"/>
          <w:jc w:val="center"/>
        </w:trPr>
        <w:tc>
          <w:tcPr>
            <w:tcW w:w="1704"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213B" w:rsidRPr="00240B35" w:rsidRDefault="003B213B" w:rsidP="00CE55A4">
            <w:pPr>
              <w:spacing w:after="210"/>
              <w:jc w:val="center"/>
              <w:rPr>
                <w:rFonts w:ascii="Times New Roman" w:eastAsia="標楷體" w:hAnsi="Times New Roman" w:cs="Times New Roman"/>
              </w:rPr>
            </w:pPr>
            <w:r w:rsidRPr="00240B35">
              <w:rPr>
                <w:rFonts w:ascii="Times New Roman" w:eastAsia="標楷體" w:hAnsi="Times New Roman" w:cs="Times New Roman"/>
              </w:rPr>
              <w:t>公開男生組</w:t>
            </w:r>
          </w:p>
          <w:p w:rsidR="003B213B" w:rsidRPr="00240B35" w:rsidRDefault="003B213B" w:rsidP="00CE55A4">
            <w:pPr>
              <w:jc w:val="center"/>
              <w:rPr>
                <w:rFonts w:ascii="Times New Roman" w:eastAsia="標楷體" w:hAnsi="Times New Roman" w:cs="Times New Roman"/>
              </w:rPr>
            </w:pPr>
            <w:r w:rsidRPr="00240B35">
              <w:rPr>
                <w:rFonts w:ascii="Times New Roman" w:eastAsia="標楷體" w:hAnsi="Times New Roman" w:cs="Times New Roman"/>
              </w:rPr>
              <w:t>(</w:t>
            </w:r>
            <w:r w:rsidRPr="00240B35">
              <w:rPr>
                <w:rFonts w:ascii="Times New Roman" w:eastAsia="標楷體" w:hAnsi="Times New Roman" w:cs="Times New Roman"/>
              </w:rPr>
              <w:t>不配</w:t>
            </w:r>
            <w:proofErr w:type="gramStart"/>
            <w:r w:rsidRPr="00240B35">
              <w:rPr>
                <w:rFonts w:ascii="Times New Roman" w:eastAsia="標楷體" w:hAnsi="Times New Roman" w:cs="Times New Roman"/>
              </w:rPr>
              <w:t>戴護頭</w:t>
            </w:r>
            <w:proofErr w:type="gramEnd"/>
            <w:r w:rsidRPr="00240B35">
              <w:rPr>
                <w:rFonts w:ascii="Times New Roman" w:eastAsia="標楷體" w:hAnsi="Times New Roman" w:cs="Times New Roman"/>
              </w:rPr>
              <w:t>)</w:t>
            </w:r>
          </w:p>
        </w:tc>
        <w:tc>
          <w:tcPr>
            <w:tcW w:w="1104"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213B" w:rsidRPr="00240B35" w:rsidRDefault="003B213B" w:rsidP="00CE55A4">
            <w:pPr>
              <w:jc w:val="center"/>
              <w:rPr>
                <w:rFonts w:ascii="Times New Roman" w:eastAsia="標楷體" w:hAnsi="Times New Roman" w:cs="Times New Roman"/>
              </w:rPr>
            </w:pPr>
            <w:r w:rsidRPr="00240B35">
              <w:rPr>
                <w:rFonts w:ascii="Times New Roman" w:eastAsia="標楷體" w:hAnsi="Times New Roman" w:cs="Times New Roman"/>
              </w:rPr>
              <w:t>3</w:t>
            </w:r>
            <w:r w:rsidRPr="00240B35">
              <w:rPr>
                <w:rFonts w:ascii="Times New Roman" w:eastAsia="標楷體" w:hAnsi="Times New Roman" w:cs="Times New Roman"/>
              </w:rPr>
              <w:t>回合</w:t>
            </w:r>
          </w:p>
        </w:tc>
        <w:tc>
          <w:tcPr>
            <w:tcW w:w="1308"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213B" w:rsidRPr="00240B35" w:rsidRDefault="003B213B" w:rsidP="00CE55A4">
            <w:pPr>
              <w:ind w:right="72"/>
              <w:jc w:val="center"/>
              <w:rPr>
                <w:rFonts w:ascii="Times New Roman" w:eastAsia="標楷體" w:hAnsi="Times New Roman" w:cs="Times New Roman"/>
              </w:rPr>
            </w:pPr>
            <w:r w:rsidRPr="00240B35">
              <w:rPr>
                <w:rFonts w:ascii="Times New Roman" w:eastAsia="標楷體" w:hAnsi="Times New Roman" w:cs="Times New Roman"/>
              </w:rPr>
              <w:t>3</w:t>
            </w:r>
            <w:r w:rsidRPr="00240B35">
              <w:rPr>
                <w:rFonts w:ascii="Times New Roman" w:eastAsia="標楷體" w:hAnsi="Times New Roman" w:cs="Times New Roman"/>
              </w:rPr>
              <w:t>分鐘</w:t>
            </w:r>
          </w:p>
        </w:tc>
        <w:tc>
          <w:tcPr>
            <w:tcW w:w="1674"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213B" w:rsidRPr="00240B35" w:rsidRDefault="003B213B" w:rsidP="00CE55A4">
            <w:pPr>
              <w:ind w:right="107"/>
              <w:jc w:val="center"/>
              <w:rPr>
                <w:rFonts w:ascii="Times New Roman" w:eastAsia="標楷體" w:hAnsi="Times New Roman" w:cs="Times New Roman"/>
              </w:rPr>
            </w:pPr>
            <w:r w:rsidRPr="00240B35">
              <w:rPr>
                <w:rFonts w:ascii="Times New Roman" w:eastAsia="標楷體" w:hAnsi="Times New Roman" w:cs="Times New Roman"/>
              </w:rPr>
              <w:t>1</w:t>
            </w:r>
            <w:r w:rsidRPr="00240B35">
              <w:rPr>
                <w:rFonts w:ascii="Times New Roman" w:eastAsia="標楷體" w:hAnsi="Times New Roman" w:cs="Times New Roman"/>
              </w:rPr>
              <w:t>分鐘</w:t>
            </w:r>
          </w:p>
        </w:tc>
        <w:tc>
          <w:tcPr>
            <w:tcW w:w="408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213B" w:rsidRPr="00240B35" w:rsidRDefault="003B213B" w:rsidP="00CE55A4">
            <w:pPr>
              <w:ind w:right="95"/>
              <w:jc w:val="center"/>
              <w:rPr>
                <w:rFonts w:ascii="Times New Roman" w:eastAsia="標楷體" w:hAnsi="Times New Roman" w:cs="Times New Roman"/>
              </w:rPr>
            </w:pPr>
            <w:r w:rsidRPr="00240B35">
              <w:rPr>
                <w:rFonts w:ascii="Times New Roman" w:eastAsia="標楷體" w:hAnsi="Times New Roman" w:cs="Times New Roman"/>
              </w:rPr>
              <w:t>10</w:t>
            </w:r>
            <w:r w:rsidRPr="00240B35">
              <w:rPr>
                <w:rFonts w:ascii="Times New Roman" w:eastAsia="標楷體" w:hAnsi="Times New Roman" w:cs="Times New Roman"/>
              </w:rPr>
              <w:t>盎司</w:t>
            </w:r>
            <w:r w:rsidRPr="00240B35">
              <w:rPr>
                <w:rFonts w:ascii="Times New Roman" w:eastAsia="標楷體" w:hAnsi="Times New Roman" w:cs="Times New Roman"/>
              </w:rPr>
              <w:t>(</w:t>
            </w:r>
            <w:r w:rsidRPr="00240B35">
              <w:rPr>
                <w:rFonts w:ascii="Times New Roman" w:eastAsia="標楷體" w:hAnsi="Times New Roman" w:cs="Times New Roman"/>
              </w:rPr>
              <w:t>第一量級至第五量級</w:t>
            </w:r>
            <w:r w:rsidRPr="00240B35">
              <w:rPr>
                <w:rFonts w:ascii="Times New Roman" w:eastAsia="標楷體" w:hAnsi="Times New Roman" w:cs="Times New Roman"/>
              </w:rPr>
              <w:t>)</w:t>
            </w:r>
          </w:p>
        </w:tc>
      </w:tr>
      <w:tr w:rsidR="003B213B" w:rsidRPr="00240B35" w:rsidTr="00CE55A4">
        <w:trPr>
          <w:trHeight w:val="600"/>
          <w:jc w:val="center"/>
        </w:trPr>
        <w:tc>
          <w:tcPr>
            <w:tcW w:w="0" w:type="auto"/>
            <w:vMerge/>
            <w:tcBorders>
              <w:top w:val="nil"/>
              <w:left w:val="single" w:sz="5" w:space="0" w:color="000000"/>
              <w:bottom w:val="single" w:sz="5" w:space="0" w:color="000000"/>
              <w:right w:val="single" w:sz="5" w:space="0" w:color="000000"/>
            </w:tcBorders>
            <w:shd w:val="clear" w:color="auto" w:fill="auto"/>
            <w:vAlign w:val="center"/>
          </w:tcPr>
          <w:p w:rsidR="003B213B" w:rsidRPr="00240B35" w:rsidRDefault="003B213B" w:rsidP="00CE55A4">
            <w:pPr>
              <w:jc w:val="center"/>
              <w:rPr>
                <w:rFonts w:ascii="Times New Roman" w:eastAsia="標楷體" w:hAnsi="Times New Roman" w:cs="Times New Roman"/>
              </w:rPr>
            </w:pPr>
          </w:p>
        </w:tc>
        <w:tc>
          <w:tcPr>
            <w:tcW w:w="0" w:type="auto"/>
            <w:vMerge/>
            <w:tcBorders>
              <w:top w:val="nil"/>
              <w:left w:val="single" w:sz="5" w:space="0" w:color="000000"/>
              <w:bottom w:val="single" w:sz="5" w:space="0" w:color="000000"/>
              <w:right w:val="single" w:sz="5" w:space="0" w:color="000000"/>
            </w:tcBorders>
            <w:shd w:val="clear" w:color="auto" w:fill="auto"/>
            <w:vAlign w:val="center"/>
          </w:tcPr>
          <w:p w:rsidR="003B213B" w:rsidRPr="00240B35" w:rsidRDefault="003B213B" w:rsidP="00CE55A4">
            <w:pPr>
              <w:jc w:val="center"/>
              <w:rPr>
                <w:rFonts w:ascii="Times New Roman" w:eastAsia="標楷體" w:hAnsi="Times New Roman" w:cs="Times New Roman"/>
              </w:rPr>
            </w:pPr>
          </w:p>
        </w:tc>
        <w:tc>
          <w:tcPr>
            <w:tcW w:w="0" w:type="auto"/>
            <w:vMerge/>
            <w:tcBorders>
              <w:top w:val="nil"/>
              <w:left w:val="single" w:sz="5" w:space="0" w:color="000000"/>
              <w:bottom w:val="single" w:sz="5" w:space="0" w:color="000000"/>
              <w:right w:val="single" w:sz="5" w:space="0" w:color="000000"/>
            </w:tcBorders>
            <w:shd w:val="clear" w:color="auto" w:fill="auto"/>
            <w:vAlign w:val="center"/>
          </w:tcPr>
          <w:p w:rsidR="003B213B" w:rsidRPr="00240B35" w:rsidRDefault="003B213B" w:rsidP="00CE55A4">
            <w:pPr>
              <w:jc w:val="center"/>
              <w:rPr>
                <w:rFonts w:ascii="Times New Roman" w:eastAsia="標楷體" w:hAnsi="Times New Roman" w:cs="Times New Roman"/>
              </w:rPr>
            </w:pPr>
          </w:p>
        </w:tc>
        <w:tc>
          <w:tcPr>
            <w:tcW w:w="1674" w:type="dxa"/>
            <w:vMerge/>
            <w:tcBorders>
              <w:top w:val="nil"/>
              <w:left w:val="single" w:sz="5" w:space="0" w:color="000000"/>
              <w:bottom w:val="single" w:sz="5" w:space="0" w:color="000000"/>
              <w:right w:val="single" w:sz="5" w:space="0" w:color="000000"/>
            </w:tcBorders>
            <w:shd w:val="clear" w:color="auto" w:fill="auto"/>
            <w:vAlign w:val="center"/>
          </w:tcPr>
          <w:p w:rsidR="003B213B" w:rsidRPr="00240B35" w:rsidRDefault="003B213B" w:rsidP="00CE55A4">
            <w:pPr>
              <w:jc w:val="center"/>
              <w:rPr>
                <w:rFonts w:ascii="Times New Roman" w:eastAsia="標楷體" w:hAnsi="Times New Roman" w:cs="Times New Roman"/>
              </w:rPr>
            </w:pPr>
          </w:p>
        </w:tc>
        <w:tc>
          <w:tcPr>
            <w:tcW w:w="408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213B" w:rsidRPr="00240B35" w:rsidRDefault="003B213B" w:rsidP="00CE55A4">
            <w:pPr>
              <w:ind w:right="96"/>
              <w:jc w:val="center"/>
              <w:rPr>
                <w:rFonts w:ascii="Times New Roman" w:eastAsia="標楷體" w:hAnsi="Times New Roman" w:cs="Times New Roman"/>
              </w:rPr>
            </w:pPr>
            <w:r w:rsidRPr="00240B35">
              <w:rPr>
                <w:rFonts w:ascii="Times New Roman" w:eastAsia="標楷體" w:hAnsi="Times New Roman" w:cs="Times New Roman"/>
              </w:rPr>
              <w:t>12</w:t>
            </w:r>
            <w:r w:rsidRPr="00240B35">
              <w:rPr>
                <w:rFonts w:ascii="Times New Roman" w:eastAsia="標楷體" w:hAnsi="Times New Roman" w:cs="Times New Roman"/>
              </w:rPr>
              <w:t>盎司</w:t>
            </w:r>
            <w:r w:rsidRPr="00240B35">
              <w:rPr>
                <w:rFonts w:ascii="Times New Roman" w:eastAsia="標楷體" w:hAnsi="Times New Roman" w:cs="Times New Roman"/>
              </w:rPr>
              <w:t>(</w:t>
            </w:r>
            <w:r w:rsidRPr="00240B35">
              <w:rPr>
                <w:rFonts w:ascii="Times New Roman" w:eastAsia="標楷體" w:hAnsi="Times New Roman" w:cs="Times New Roman"/>
              </w:rPr>
              <w:t>第六量級至第十量級</w:t>
            </w:r>
            <w:r w:rsidRPr="00240B35">
              <w:rPr>
                <w:rFonts w:ascii="Times New Roman" w:eastAsia="標楷體" w:hAnsi="Times New Roman" w:cs="Times New Roman"/>
              </w:rPr>
              <w:t>)</w:t>
            </w:r>
          </w:p>
        </w:tc>
      </w:tr>
      <w:tr w:rsidR="003B213B" w:rsidRPr="00240B35" w:rsidTr="00CE55A4">
        <w:trPr>
          <w:trHeight w:val="588"/>
          <w:jc w:val="center"/>
        </w:trPr>
        <w:tc>
          <w:tcPr>
            <w:tcW w:w="1704"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213B" w:rsidRPr="00240B35" w:rsidRDefault="003B213B" w:rsidP="00CE55A4">
            <w:pPr>
              <w:jc w:val="center"/>
              <w:rPr>
                <w:rFonts w:ascii="Times New Roman" w:eastAsia="標楷體" w:hAnsi="Times New Roman" w:cs="Times New Roman"/>
              </w:rPr>
            </w:pPr>
            <w:r w:rsidRPr="00240B35">
              <w:rPr>
                <w:rFonts w:ascii="Times New Roman" w:eastAsia="標楷體" w:hAnsi="Times New Roman" w:cs="Times New Roman"/>
              </w:rPr>
              <w:t>公開女生組</w:t>
            </w:r>
          </w:p>
        </w:tc>
        <w:tc>
          <w:tcPr>
            <w:tcW w:w="1104"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213B" w:rsidRPr="00240B35" w:rsidRDefault="003B213B" w:rsidP="00CE55A4">
            <w:pPr>
              <w:jc w:val="center"/>
              <w:rPr>
                <w:rFonts w:ascii="Times New Roman" w:eastAsia="標楷體" w:hAnsi="Times New Roman" w:cs="Times New Roman"/>
              </w:rPr>
            </w:pPr>
            <w:r w:rsidRPr="00240B35">
              <w:rPr>
                <w:rFonts w:ascii="Times New Roman" w:eastAsia="標楷體" w:hAnsi="Times New Roman" w:cs="Times New Roman"/>
              </w:rPr>
              <w:t>3</w:t>
            </w:r>
            <w:r w:rsidRPr="00240B35">
              <w:rPr>
                <w:rFonts w:ascii="Times New Roman" w:eastAsia="標楷體" w:hAnsi="Times New Roman" w:cs="Times New Roman"/>
              </w:rPr>
              <w:t>回合</w:t>
            </w:r>
          </w:p>
        </w:tc>
        <w:tc>
          <w:tcPr>
            <w:tcW w:w="1308"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213B" w:rsidRPr="00240B35" w:rsidRDefault="003B213B" w:rsidP="00CE55A4">
            <w:pPr>
              <w:ind w:right="72"/>
              <w:jc w:val="center"/>
              <w:rPr>
                <w:rFonts w:ascii="Times New Roman" w:eastAsia="標楷體" w:hAnsi="Times New Roman" w:cs="Times New Roman"/>
              </w:rPr>
            </w:pPr>
            <w:r w:rsidRPr="00240B35">
              <w:rPr>
                <w:rFonts w:ascii="Times New Roman" w:eastAsia="標楷體" w:hAnsi="Times New Roman" w:cs="Times New Roman"/>
              </w:rPr>
              <w:t>3</w:t>
            </w:r>
            <w:r w:rsidRPr="00240B35">
              <w:rPr>
                <w:rFonts w:ascii="Times New Roman" w:eastAsia="標楷體" w:hAnsi="Times New Roman" w:cs="Times New Roman"/>
              </w:rPr>
              <w:t>分鐘</w:t>
            </w:r>
          </w:p>
        </w:tc>
        <w:tc>
          <w:tcPr>
            <w:tcW w:w="1674"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213B" w:rsidRPr="00240B35" w:rsidRDefault="003B213B" w:rsidP="00CE55A4">
            <w:pPr>
              <w:ind w:right="107"/>
              <w:jc w:val="center"/>
              <w:rPr>
                <w:rFonts w:ascii="Times New Roman" w:eastAsia="標楷體" w:hAnsi="Times New Roman" w:cs="Times New Roman"/>
              </w:rPr>
            </w:pPr>
            <w:r w:rsidRPr="00240B35">
              <w:rPr>
                <w:rFonts w:ascii="Times New Roman" w:eastAsia="標楷體" w:hAnsi="Times New Roman" w:cs="Times New Roman"/>
              </w:rPr>
              <w:t>1</w:t>
            </w:r>
            <w:r w:rsidRPr="00240B35">
              <w:rPr>
                <w:rFonts w:ascii="Times New Roman" w:eastAsia="標楷體" w:hAnsi="Times New Roman" w:cs="Times New Roman"/>
              </w:rPr>
              <w:t>分鐘</w:t>
            </w:r>
          </w:p>
        </w:tc>
        <w:tc>
          <w:tcPr>
            <w:tcW w:w="408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213B" w:rsidRPr="00240B35" w:rsidRDefault="003B213B" w:rsidP="00CE55A4">
            <w:pPr>
              <w:ind w:right="95"/>
              <w:jc w:val="center"/>
              <w:rPr>
                <w:rFonts w:ascii="Times New Roman" w:eastAsia="標楷體" w:hAnsi="Times New Roman" w:cs="Times New Roman"/>
              </w:rPr>
            </w:pPr>
            <w:r w:rsidRPr="00240B35">
              <w:rPr>
                <w:rFonts w:ascii="Times New Roman" w:eastAsia="標楷體" w:hAnsi="Times New Roman" w:cs="Times New Roman"/>
              </w:rPr>
              <w:t>10</w:t>
            </w:r>
            <w:r w:rsidRPr="00240B35">
              <w:rPr>
                <w:rFonts w:ascii="Times New Roman" w:eastAsia="標楷體" w:hAnsi="Times New Roman" w:cs="Times New Roman"/>
              </w:rPr>
              <w:t>盎司</w:t>
            </w:r>
          </w:p>
        </w:tc>
      </w:tr>
    </w:tbl>
    <w:p w:rsidR="003B213B" w:rsidRPr="00240B35" w:rsidRDefault="003B213B" w:rsidP="003B213B">
      <w:pPr>
        <w:pStyle w:val="a3"/>
        <w:ind w:leftChars="0"/>
        <w:rPr>
          <w:rFonts w:ascii="Times New Roman" w:eastAsia="標楷體" w:hAnsi="Times New Roman" w:cs="Times New Roman"/>
        </w:rPr>
      </w:pPr>
    </w:p>
    <w:p w:rsidR="00CA3A0A" w:rsidRPr="00240B35" w:rsidRDefault="00CA3A0A" w:rsidP="00CA3A0A">
      <w:pPr>
        <w:pStyle w:val="a3"/>
        <w:numPr>
          <w:ilvl w:val="0"/>
          <w:numId w:val="1"/>
        </w:numPr>
        <w:ind w:leftChars="0"/>
        <w:rPr>
          <w:rFonts w:ascii="Times New Roman" w:eastAsia="標楷體" w:hAnsi="Times New Roman" w:cs="Times New Roman"/>
        </w:rPr>
      </w:pPr>
      <w:r w:rsidRPr="00240B35">
        <w:rPr>
          <w:rFonts w:ascii="Times New Roman" w:eastAsia="標楷體" w:hAnsi="Times New Roman" w:cs="Times New Roman"/>
          <w:kern w:val="0"/>
          <w:szCs w:val="24"/>
        </w:rPr>
        <w:t>比賽規定：</w:t>
      </w:r>
    </w:p>
    <w:p w:rsidR="00ED6191" w:rsidRPr="00240B35" w:rsidRDefault="003B213B" w:rsidP="00ED6191">
      <w:pPr>
        <w:pStyle w:val="a3"/>
        <w:numPr>
          <w:ilvl w:val="0"/>
          <w:numId w:val="6"/>
        </w:numPr>
        <w:ind w:leftChars="0"/>
        <w:rPr>
          <w:rFonts w:ascii="Times New Roman" w:eastAsia="標楷體" w:hAnsi="Times New Roman" w:cs="Times New Roman"/>
          <w:kern w:val="0"/>
          <w:szCs w:val="24"/>
        </w:rPr>
      </w:pPr>
      <w:r w:rsidRPr="00240B35">
        <w:rPr>
          <w:rFonts w:ascii="Times New Roman" w:eastAsia="標楷體" w:hAnsi="Times New Roman" w:cs="Times New Roman"/>
        </w:rPr>
        <w:t>運動員應自備符合國際拳擊總會規定</w:t>
      </w:r>
      <w:proofErr w:type="gramStart"/>
      <w:r w:rsidRPr="00240B35">
        <w:rPr>
          <w:rFonts w:ascii="Times New Roman" w:eastAsia="標楷體" w:hAnsi="Times New Roman" w:cs="Times New Roman"/>
        </w:rPr>
        <w:t>的護檔</w:t>
      </w:r>
      <w:proofErr w:type="gramEnd"/>
      <w:r w:rsidRPr="00240B35">
        <w:rPr>
          <w:rFonts w:ascii="Times New Roman" w:eastAsia="標楷體" w:hAnsi="Times New Roman" w:cs="Times New Roman"/>
        </w:rPr>
        <w:t>、繃帶</w:t>
      </w:r>
      <w:r w:rsidRPr="00240B35">
        <w:rPr>
          <w:rFonts w:ascii="Times New Roman" w:eastAsia="標楷體" w:hAnsi="Times New Roman" w:cs="Times New Roman"/>
        </w:rPr>
        <w:t>(</w:t>
      </w:r>
      <w:r w:rsidRPr="00240B35">
        <w:rPr>
          <w:rFonts w:ascii="Times New Roman" w:eastAsia="標楷體" w:hAnsi="Times New Roman" w:cs="Times New Roman"/>
        </w:rPr>
        <w:t>長度</w:t>
      </w:r>
      <w:r w:rsidRPr="00240B35">
        <w:rPr>
          <w:rFonts w:ascii="Times New Roman" w:eastAsia="標楷體" w:hAnsi="Times New Roman" w:cs="Times New Roman"/>
        </w:rPr>
        <w:t>250</w:t>
      </w:r>
      <w:r w:rsidRPr="00240B35">
        <w:rPr>
          <w:rFonts w:ascii="Times New Roman" w:eastAsia="標楷體" w:hAnsi="Times New Roman" w:cs="Times New Roman"/>
        </w:rPr>
        <w:t>公分、寬度</w:t>
      </w:r>
      <w:r w:rsidRPr="00240B35">
        <w:rPr>
          <w:rFonts w:ascii="Times New Roman" w:eastAsia="標楷體" w:hAnsi="Times New Roman" w:cs="Times New Roman"/>
        </w:rPr>
        <w:t>5</w:t>
      </w:r>
      <w:r w:rsidRPr="00240B35">
        <w:rPr>
          <w:rFonts w:ascii="Times New Roman" w:eastAsia="標楷體" w:hAnsi="Times New Roman" w:cs="Times New Roman"/>
        </w:rPr>
        <w:t>公分</w:t>
      </w:r>
      <w:r w:rsidRPr="00240B35">
        <w:rPr>
          <w:rFonts w:ascii="Times New Roman" w:eastAsia="標楷體" w:hAnsi="Times New Roman" w:cs="Times New Roman"/>
        </w:rPr>
        <w:t>)</w:t>
      </w:r>
      <w:r w:rsidRPr="00240B35">
        <w:rPr>
          <w:rFonts w:ascii="Times New Roman" w:eastAsia="標楷體" w:hAnsi="Times New Roman" w:cs="Times New Roman"/>
        </w:rPr>
        <w:t>、牙套、頭巾</w:t>
      </w:r>
      <w:r w:rsidRPr="00240B35">
        <w:rPr>
          <w:rFonts w:ascii="Times New Roman" w:eastAsia="標楷體" w:hAnsi="Times New Roman" w:cs="Times New Roman"/>
        </w:rPr>
        <w:t>(</w:t>
      </w:r>
      <w:r w:rsidRPr="00240B35">
        <w:rPr>
          <w:rFonts w:ascii="Times New Roman" w:eastAsia="標楷體" w:hAnsi="Times New Roman" w:cs="Times New Roman"/>
        </w:rPr>
        <w:t>女生組</w:t>
      </w:r>
      <w:r w:rsidRPr="00240B35">
        <w:rPr>
          <w:rFonts w:ascii="Times New Roman" w:eastAsia="標楷體" w:hAnsi="Times New Roman" w:cs="Times New Roman"/>
        </w:rPr>
        <w:t>)</w:t>
      </w:r>
      <w:r w:rsidRPr="00240B35">
        <w:rPr>
          <w:rFonts w:ascii="Times New Roman" w:eastAsia="標楷體" w:hAnsi="Times New Roman" w:cs="Times New Roman"/>
        </w:rPr>
        <w:t>及紅、藍色比賽服裝</w:t>
      </w:r>
      <w:proofErr w:type="gramStart"/>
      <w:r w:rsidRPr="00240B35">
        <w:rPr>
          <w:rFonts w:ascii="Times New Roman" w:eastAsia="標楷體" w:hAnsi="Times New Roman" w:cs="Times New Roman"/>
        </w:rPr>
        <w:t>各乙套</w:t>
      </w:r>
      <w:proofErr w:type="gramEnd"/>
      <w:r w:rsidRPr="00240B35">
        <w:rPr>
          <w:rFonts w:ascii="Times New Roman" w:eastAsia="標楷體" w:hAnsi="Times New Roman" w:cs="Times New Roman"/>
        </w:rPr>
        <w:t>(</w:t>
      </w:r>
      <w:r w:rsidRPr="00240B35">
        <w:rPr>
          <w:rFonts w:ascii="Times New Roman" w:eastAsia="標楷體" w:hAnsi="Times New Roman" w:cs="Times New Roman"/>
        </w:rPr>
        <w:t>須標示學校名稱</w:t>
      </w:r>
      <w:r w:rsidRPr="00240B35">
        <w:rPr>
          <w:rFonts w:ascii="Times New Roman" w:eastAsia="標楷體" w:hAnsi="Times New Roman" w:cs="Times New Roman"/>
        </w:rPr>
        <w:t>)</w:t>
      </w:r>
      <w:r w:rsidRPr="00240B35">
        <w:rPr>
          <w:rFonts w:ascii="Times New Roman" w:eastAsia="標楷體" w:hAnsi="Times New Roman" w:cs="Times New Roman"/>
        </w:rPr>
        <w:t>，裝備不齊全者，大會</w:t>
      </w:r>
      <w:r w:rsidRPr="00240B35">
        <w:rPr>
          <w:rFonts w:ascii="Times New Roman" w:eastAsia="標楷體" w:hAnsi="Times New Roman" w:cs="Times New Roman"/>
        </w:rPr>
        <w:t xml:space="preserve">     </w:t>
      </w:r>
      <w:r w:rsidRPr="00240B35">
        <w:rPr>
          <w:rFonts w:ascii="Times New Roman" w:eastAsia="標楷體" w:hAnsi="Times New Roman" w:cs="Times New Roman"/>
        </w:rPr>
        <w:t>有權取消其比賽資格。</w:t>
      </w:r>
    </w:p>
    <w:p w:rsidR="00ED6191" w:rsidRPr="00240B35" w:rsidRDefault="003B213B" w:rsidP="00ED6191">
      <w:pPr>
        <w:pStyle w:val="a3"/>
        <w:numPr>
          <w:ilvl w:val="0"/>
          <w:numId w:val="6"/>
        </w:numPr>
        <w:ind w:leftChars="0"/>
        <w:rPr>
          <w:rFonts w:ascii="Times New Roman" w:eastAsia="標楷體" w:hAnsi="Times New Roman" w:cs="Times New Roman"/>
          <w:kern w:val="0"/>
          <w:szCs w:val="24"/>
        </w:rPr>
      </w:pPr>
      <w:r w:rsidRPr="00240B35">
        <w:rPr>
          <w:rFonts w:ascii="Times New Roman" w:eastAsia="標楷體" w:hAnsi="Times New Roman" w:cs="Times New Roman"/>
        </w:rPr>
        <w:t>運動員體檢及過磅：</w:t>
      </w:r>
    </w:p>
    <w:p w:rsidR="003B213B" w:rsidRPr="00240B35" w:rsidRDefault="003B213B" w:rsidP="003B213B">
      <w:pPr>
        <w:pStyle w:val="a3"/>
        <w:numPr>
          <w:ilvl w:val="0"/>
          <w:numId w:val="14"/>
        </w:numPr>
        <w:ind w:leftChars="0"/>
        <w:rPr>
          <w:rFonts w:ascii="Times New Roman" w:eastAsia="標楷體" w:hAnsi="Times New Roman" w:cs="Times New Roman"/>
          <w:kern w:val="0"/>
          <w:szCs w:val="24"/>
        </w:rPr>
      </w:pPr>
      <w:r w:rsidRPr="00240B35">
        <w:rPr>
          <w:rFonts w:ascii="Times New Roman" w:eastAsia="標楷體" w:hAnsi="Times New Roman" w:cs="Times New Roman"/>
        </w:rPr>
        <w:t>體檢過磅每天上午</w:t>
      </w:r>
      <w:r w:rsidRPr="00240B35">
        <w:rPr>
          <w:rFonts w:ascii="Times New Roman" w:eastAsia="標楷體" w:hAnsi="Times New Roman" w:cs="Times New Roman"/>
        </w:rPr>
        <w:t>8</w:t>
      </w:r>
      <w:r w:rsidRPr="00240B35">
        <w:rPr>
          <w:rFonts w:ascii="Times New Roman" w:eastAsia="標楷體" w:hAnsi="Times New Roman" w:cs="Times New Roman"/>
        </w:rPr>
        <w:t>時至</w:t>
      </w:r>
      <w:r w:rsidRPr="00240B35">
        <w:rPr>
          <w:rFonts w:ascii="Times New Roman" w:eastAsia="標楷體" w:hAnsi="Times New Roman" w:cs="Times New Roman"/>
        </w:rPr>
        <w:t>9</w:t>
      </w:r>
      <w:r w:rsidRPr="00240B35">
        <w:rPr>
          <w:rFonts w:ascii="Times New Roman" w:eastAsia="標楷體" w:hAnsi="Times New Roman" w:cs="Times New Roman"/>
        </w:rPr>
        <w:t>時僅當日有賽事之運動員方需進行例行體檢過磅，下午</w:t>
      </w:r>
      <w:r w:rsidRPr="00240B35">
        <w:rPr>
          <w:rFonts w:ascii="Times New Roman" w:eastAsia="標楷體" w:hAnsi="Times New Roman" w:cs="Times New Roman"/>
        </w:rPr>
        <w:t>12</w:t>
      </w:r>
      <w:r w:rsidRPr="00240B35">
        <w:rPr>
          <w:rFonts w:ascii="Times New Roman" w:eastAsia="標楷體" w:hAnsi="Times New Roman" w:cs="Times New Roman"/>
        </w:rPr>
        <w:t>時起開始比賽</w:t>
      </w:r>
      <w:r w:rsidRPr="00240B35">
        <w:rPr>
          <w:rFonts w:ascii="Times New Roman" w:eastAsia="標楷體" w:hAnsi="Times New Roman" w:cs="Times New Roman"/>
        </w:rPr>
        <w:t>(</w:t>
      </w:r>
      <w:r w:rsidRPr="00240B35">
        <w:rPr>
          <w:rFonts w:ascii="Times New Roman" w:eastAsia="標楷體" w:hAnsi="Times New Roman" w:cs="Times New Roman"/>
        </w:rPr>
        <w:t>地點同前</w:t>
      </w:r>
      <w:r w:rsidRPr="00240B35">
        <w:rPr>
          <w:rFonts w:ascii="Times New Roman" w:eastAsia="標楷體" w:hAnsi="Times New Roman" w:cs="Times New Roman"/>
        </w:rPr>
        <w:t>)</w:t>
      </w:r>
      <w:r w:rsidRPr="00240B35">
        <w:rPr>
          <w:rFonts w:ascii="Times New Roman" w:eastAsia="標楷體" w:hAnsi="Times New Roman" w:cs="Times New Roman"/>
        </w:rPr>
        <w:t>。</w:t>
      </w:r>
    </w:p>
    <w:p w:rsidR="003B213B" w:rsidRPr="00240B35" w:rsidRDefault="00B8579D" w:rsidP="003B213B">
      <w:pPr>
        <w:pStyle w:val="a3"/>
        <w:numPr>
          <w:ilvl w:val="0"/>
          <w:numId w:val="14"/>
        </w:numPr>
        <w:ind w:leftChars="0"/>
        <w:rPr>
          <w:rFonts w:ascii="Times New Roman" w:eastAsia="標楷體" w:hAnsi="Times New Roman" w:cs="Times New Roman"/>
          <w:kern w:val="0"/>
          <w:szCs w:val="24"/>
        </w:rPr>
      </w:pPr>
      <w:r w:rsidRPr="00240B35">
        <w:rPr>
          <w:rFonts w:ascii="Times New Roman" w:eastAsia="標楷體" w:hAnsi="Times New Roman" w:cs="Times New Roman"/>
        </w:rPr>
        <w:t>依規則過磅，男生</w:t>
      </w:r>
      <w:proofErr w:type="gramStart"/>
      <w:r w:rsidRPr="00240B35">
        <w:rPr>
          <w:rFonts w:ascii="Times New Roman" w:eastAsia="標楷體" w:hAnsi="Times New Roman" w:cs="Times New Roman"/>
        </w:rPr>
        <w:t>可著</w:t>
      </w:r>
      <w:proofErr w:type="gramEnd"/>
      <w:r w:rsidRPr="00240B35">
        <w:rPr>
          <w:rFonts w:ascii="Times New Roman" w:eastAsia="標楷體" w:hAnsi="Times New Roman" w:cs="Times New Roman"/>
        </w:rPr>
        <w:t>內褲，女生</w:t>
      </w:r>
      <w:proofErr w:type="gramStart"/>
      <w:r w:rsidRPr="00240B35">
        <w:rPr>
          <w:rFonts w:ascii="Times New Roman" w:eastAsia="標楷體" w:hAnsi="Times New Roman" w:cs="Times New Roman"/>
        </w:rPr>
        <w:t>可著</w:t>
      </w:r>
      <w:proofErr w:type="gramEnd"/>
      <w:r w:rsidRPr="00240B35">
        <w:rPr>
          <w:rFonts w:ascii="Times New Roman" w:eastAsia="標楷體" w:hAnsi="Times New Roman" w:cs="Times New Roman"/>
        </w:rPr>
        <w:t>內衣褲，過磅時禁止飲食或口含物品，並限制無關人員</w:t>
      </w:r>
      <w:r w:rsidRPr="00240B35">
        <w:rPr>
          <w:rFonts w:ascii="Times New Roman" w:eastAsia="標楷體" w:hAnsi="Times New Roman" w:cs="Times New Roman"/>
        </w:rPr>
        <w:t>(</w:t>
      </w:r>
      <w:r w:rsidRPr="00240B35">
        <w:rPr>
          <w:rFonts w:ascii="Times New Roman" w:eastAsia="標楷體" w:hAnsi="Times New Roman" w:cs="Times New Roman"/>
        </w:rPr>
        <w:t>包括教練、裁判</w:t>
      </w:r>
      <w:r w:rsidRPr="00240B35">
        <w:rPr>
          <w:rFonts w:ascii="Times New Roman" w:eastAsia="標楷體" w:hAnsi="Times New Roman" w:cs="Times New Roman"/>
        </w:rPr>
        <w:t>)</w:t>
      </w:r>
      <w:r w:rsidRPr="00240B35">
        <w:rPr>
          <w:rFonts w:ascii="Times New Roman" w:eastAsia="標楷體" w:hAnsi="Times New Roman" w:cs="Times New Roman"/>
        </w:rPr>
        <w:t>進入過磅室。</w:t>
      </w:r>
    </w:p>
    <w:p w:rsidR="00B8579D" w:rsidRPr="00240B35" w:rsidRDefault="00B8579D" w:rsidP="003B213B">
      <w:pPr>
        <w:pStyle w:val="a3"/>
        <w:numPr>
          <w:ilvl w:val="0"/>
          <w:numId w:val="14"/>
        </w:numPr>
        <w:ind w:leftChars="0"/>
        <w:rPr>
          <w:rFonts w:ascii="Times New Roman" w:eastAsia="標楷體" w:hAnsi="Times New Roman" w:cs="Times New Roman"/>
          <w:kern w:val="0"/>
          <w:szCs w:val="24"/>
        </w:rPr>
      </w:pPr>
      <w:r w:rsidRPr="00240B35">
        <w:rPr>
          <w:rFonts w:ascii="Times New Roman" w:eastAsia="標楷體" w:hAnsi="Times New Roman" w:cs="Times New Roman"/>
        </w:rPr>
        <w:t>運動員參加級別，</w:t>
      </w:r>
      <w:proofErr w:type="gramStart"/>
      <w:r w:rsidRPr="00240B35">
        <w:rPr>
          <w:rFonts w:ascii="Times New Roman" w:eastAsia="標楷體" w:hAnsi="Times New Roman" w:cs="Times New Roman"/>
        </w:rPr>
        <w:t>依向大會</w:t>
      </w:r>
      <w:proofErr w:type="gramEnd"/>
      <w:r w:rsidRPr="00240B35">
        <w:rPr>
          <w:rFonts w:ascii="Times New Roman" w:eastAsia="標楷體" w:hAnsi="Times New Roman" w:cs="Times New Roman"/>
        </w:rPr>
        <w:t>報名之級別即確定級別，不得更改級別參賽，體檢過磅及格者，始得參與比賽。</w:t>
      </w:r>
    </w:p>
    <w:p w:rsidR="00B8579D" w:rsidRPr="00240B35" w:rsidRDefault="00B8579D" w:rsidP="003B213B">
      <w:pPr>
        <w:pStyle w:val="a3"/>
        <w:numPr>
          <w:ilvl w:val="0"/>
          <w:numId w:val="14"/>
        </w:numPr>
        <w:ind w:leftChars="0"/>
        <w:rPr>
          <w:rFonts w:ascii="Times New Roman" w:eastAsia="標楷體" w:hAnsi="Times New Roman" w:cs="Times New Roman"/>
          <w:kern w:val="0"/>
          <w:szCs w:val="24"/>
        </w:rPr>
      </w:pPr>
      <w:r w:rsidRPr="00240B35">
        <w:rPr>
          <w:rFonts w:ascii="Times New Roman" w:eastAsia="標楷體" w:hAnsi="Times New Roman" w:cs="Times New Roman"/>
        </w:rPr>
        <w:t>體檢過磅須攜帶運動員證與運動員手冊，未攜帶運動員證與運動員手冊者不得參加</w:t>
      </w:r>
      <w:r w:rsidRPr="00240B35">
        <w:rPr>
          <w:rFonts w:ascii="Times New Roman" w:eastAsia="標楷體" w:hAnsi="Times New Roman" w:cs="Times New Roman"/>
        </w:rPr>
        <w:t xml:space="preserve">   </w:t>
      </w:r>
      <w:r w:rsidRPr="00240B35">
        <w:rPr>
          <w:rFonts w:ascii="Times New Roman" w:eastAsia="標楷體" w:hAnsi="Times New Roman" w:cs="Times New Roman"/>
        </w:rPr>
        <w:t>每天之體檢過磅。</w:t>
      </w:r>
    </w:p>
    <w:p w:rsidR="00B8579D" w:rsidRPr="00240B35" w:rsidRDefault="00B8579D" w:rsidP="003B213B">
      <w:pPr>
        <w:pStyle w:val="a3"/>
        <w:numPr>
          <w:ilvl w:val="0"/>
          <w:numId w:val="14"/>
        </w:numPr>
        <w:ind w:leftChars="0"/>
        <w:rPr>
          <w:rFonts w:ascii="Times New Roman" w:eastAsia="標楷體" w:hAnsi="Times New Roman" w:cs="Times New Roman"/>
          <w:kern w:val="0"/>
          <w:szCs w:val="24"/>
        </w:rPr>
      </w:pPr>
      <w:r w:rsidRPr="00240B35">
        <w:rPr>
          <w:rFonts w:ascii="Times New Roman" w:eastAsia="標楷體" w:hAnsi="Times New Roman" w:cs="Times New Roman"/>
        </w:rPr>
        <w:t>女生組須由運動員與教練填具未懷孕證明書，於體檢時送交大會備查，始可參賽。</w:t>
      </w:r>
    </w:p>
    <w:p w:rsidR="003B213B" w:rsidRPr="00240B35" w:rsidRDefault="003B213B" w:rsidP="00ED6191">
      <w:pPr>
        <w:pStyle w:val="a3"/>
        <w:numPr>
          <w:ilvl w:val="0"/>
          <w:numId w:val="6"/>
        </w:numPr>
        <w:ind w:leftChars="0"/>
        <w:rPr>
          <w:rFonts w:ascii="Times New Roman" w:eastAsia="標楷體" w:hAnsi="Times New Roman" w:cs="Times New Roman"/>
          <w:kern w:val="0"/>
          <w:szCs w:val="24"/>
        </w:rPr>
      </w:pPr>
      <w:r w:rsidRPr="00240B35">
        <w:rPr>
          <w:rFonts w:ascii="Times New Roman" w:eastAsia="標楷體" w:hAnsi="Times New Roman" w:cs="Times New Roman"/>
        </w:rPr>
        <w:t>抽籤方式：</w:t>
      </w:r>
    </w:p>
    <w:p w:rsidR="00B8579D" w:rsidRPr="00240B35" w:rsidRDefault="00B8579D" w:rsidP="00B8579D">
      <w:pPr>
        <w:pStyle w:val="a3"/>
        <w:numPr>
          <w:ilvl w:val="0"/>
          <w:numId w:val="15"/>
        </w:numPr>
        <w:ind w:leftChars="0"/>
        <w:rPr>
          <w:rFonts w:ascii="Times New Roman" w:eastAsia="標楷體" w:hAnsi="Times New Roman" w:cs="Times New Roman"/>
          <w:kern w:val="0"/>
          <w:szCs w:val="24"/>
        </w:rPr>
      </w:pPr>
      <w:r w:rsidRPr="00240B35">
        <w:rPr>
          <w:rFonts w:ascii="Times New Roman" w:eastAsia="標楷體" w:hAnsi="Times New Roman" w:cs="Times New Roman"/>
        </w:rPr>
        <w:t>抽籤時間於</w:t>
      </w:r>
      <w:r w:rsidRPr="00240B35">
        <w:rPr>
          <w:rFonts w:ascii="Times New Roman" w:eastAsia="標楷體" w:hAnsi="Times New Roman" w:cs="Times New Roman"/>
        </w:rPr>
        <w:t>10</w:t>
      </w:r>
      <w:r w:rsidR="00240B35">
        <w:rPr>
          <w:rFonts w:ascii="Times New Roman" w:eastAsia="標楷體" w:hAnsi="Times New Roman" w:cs="Times New Roman" w:hint="eastAsia"/>
        </w:rPr>
        <w:t>8</w:t>
      </w:r>
      <w:r w:rsidRPr="00240B35">
        <w:rPr>
          <w:rFonts w:ascii="Times New Roman" w:eastAsia="標楷體" w:hAnsi="Times New Roman" w:cs="Times New Roman"/>
        </w:rPr>
        <w:t>年</w:t>
      </w:r>
      <w:r w:rsidRPr="00240B35">
        <w:rPr>
          <w:rFonts w:ascii="Times New Roman" w:eastAsia="標楷體" w:hAnsi="Times New Roman" w:cs="Times New Roman"/>
        </w:rPr>
        <w:t>4</w:t>
      </w:r>
      <w:r w:rsidRPr="00240B35">
        <w:rPr>
          <w:rFonts w:ascii="Times New Roman" w:eastAsia="標楷體" w:hAnsi="Times New Roman" w:cs="Times New Roman"/>
        </w:rPr>
        <w:t>月</w:t>
      </w:r>
      <w:r w:rsidR="00240B35">
        <w:rPr>
          <w:rFonts w:ascii="Times New Roman" w:eastAsia="標楷體" w:hAnsi="Times New Roman" w:cs="Times New Roman"/>
        </w:rPr>
        <w:t>27</w:t>
      </w:r>
      <w:r w:rsidRPr="00240B35">
        <w:rPr>
          <w:rFonts w:ascii="Times New Roman" w:eastAsia="標楷體" w:hAnsi="Times New Roman" w:cs="Times New Roman"/>
        </w:rPr>
        <w:t>日</w:t>
      </w:r>
      <w:r w:rsidRPr="00240B35">
        <w:rPr>
          <w:rFonts w:ascii="Times New Roman" w:eastAsia="標楷體" w:hAnsi="Times New Roman" w:cs="Times New Roman"/>
        </w:rPr>
        <w:t>(</w:t>
      </w:r>
      <w:r w:rsidRPr="00240B35">
        <w:rPr>
          <w:rFonts w:ascii="Times New Roman" w:eastAsia="標楷體" w:hAnsi="Times New Roman" w:cs="Times New Roman"/>
        </w:rPr>
        <w:t>星期六</w:t>
      </w:r>
      <w:r w:rsidRPr="00240B35">
        <w:rPr>
          <w:rFonts w:ascii="Times New Roman" w:eastAsia="標楷體" w:hAnsi="Times New Roman" w:cs="Times New Roman"/>
        </w:rPr>
        <w:t>)</w:t>
      </w:r>
      <w:r w:rsidRPr="00240B35">
        <w:rPr>
          <w:rFonts w:ascii="Times New Roman" w:eastAsia="標楷體" w:hAnsi="Times New Roman" w:cs="Times New Roman"/>
        </w:rPr>
        <w:t>於技術會議後，以電腦方式進行抽籤。</w:t>
      </w:r>
    </w:p>
    <w:p w:rsidR="00B8579D" w:rsidRPr="00240B35" w:rsidRDefault="00B8579D" w:rsidP="00B8579D">
      <w:pPr>
        <w:pStyle w:val="a3"/>
        <w:numPr>
          <w:ilvl w:val="0"/>
          <w:numId w:val="15"/>
        </w:numPr>
        <w:ind w:leftChars="0"/>
        <w:rPr>
          <w:rFonts w:ascii="Times New Roman" w:eastAsia="標楷體" w:hAnsi="Times New Roman" w:cs="Times New Roman"/>
          <w:kern w:val="0"/>
          <w:szCs w:val="24"/>
        </w:rPr>
      </w:pPr>
      <w:r w:rsidRPr="00240B35">
        <w:rPr>
          <w:rFonts w:ascii="Times New Roman" w:eastAsia="標楷體" w:hAnsi="Times New Roman" w:cs="Times New Roman"/>
        </w:rPr>
        <w:t>抽籤時務必請各領隊、教練或管理至少一</w:t>
      </w:r>
      <w:proofErr w:type="gramStart"/>
      <w:r w:rsidRPr="00240B35">
        <w:rPr>
          <w:rFonts w:ascii="Times New Roman" w:eastAsia="標楷體" w:hAnsi="Times New Roman" w:cs="Times New Roman"/>
        </w:rPr>
        <w:t>人在場參與</w:t>
      </w:r>
      <w:proofErr w:type="gramEnd"/>
      <w:r w:rsidRPr="00240B35">
        <w:rPr>
          <w:rFonts w:ascii="Times New Roman" w:eastAsia="標楷體" w:hAnsi="Times New Roman" w:cs="Times New Roman"/>
        </w:rPr>
        <w:t>，以避免運動員權益受損。</w:t>
      </w:r>
    </w:p>
    <w:p w:rsidR="003B213B" w:rsidRPr="00240B35" w:rsidRDefault="003B213B" w:rsidP="00ED6191">
      <w:pPr>
        <w:pStyle w:val="a3"/>
        <w:numPr>
          <w:ilvl w:val="0"/>
          <w:numId w:val="6"/>
        </w:numPr>
        <w:ind w:leftChars="0"/>
        <w:rPr>
          <w:rFonts w:ascii="Times New Roman" w:eastAsia="標楷體" w:hAnsi="Times New Roman" w:cs="Times New Roman"/>
          <w:kern w:val="0"/>
          <w:szCs w:val="24"/>
        </w:rPr>
      </w:pPr>
      <w:r w:rsidRPr="00240B35">
        <w:rPr>
          <w:rFonts w:ascii="Times New Roman" w:eastAsia="標楷體" w:hAnsi="Times New Roman" w:cs="Times New Roman"/>
        </w:rPr>
        <w:t>比賽開始，運動員逾時</w:t>
      </w:r>
      <w:r w:rsidRPr="00240B35">
        <w:rPr>
          <w:rFonts w:ascii="Times New Roman" w:eastAsia="標楷體" w:hAnsi="Times New Roman" w:cs="Times New Roman"/>
        </w:rPr>
        <w:t>1</w:t>
      </w:r>
      <w:r w:rsidRPr="00240B35">
        <w:rPr>
          <w:rFonts w:ascii="Times New Roman" w:eastAsia="標楷體" w:hAnsi="Times New Roman" w:cs="Times New Roman"/>
        </w:rPr>
        <w:t>分鐘未出場者，以棄權論。</w:t>
      </w:r>
    </w:p>
    <w:p w:rsidR="00CA3A0A" w:rsidRPr="00240B35" w:rsidRDefault="00CA3A0A" w:rsidP="00CA3A0A">
      <w:pPr>
        <w:pStyle w:val="a3"/>
        <w:numPr>
          <w:ilvl w:val="0"/>
          <w:numId w:val="1"/>
        </w:numPr>
        <w:ind w:leftChars="0"/>
        <w:rPr>
          <w:rFonts w:ascii="Times New Roman" w:eastAsia="標楷體" w:hAnsi="Times New Roman" w:cs="Times New Roman"/>
        </w:rPr>
      </w:pPr>
      <w:r w:rsidRPr="00240B35">
        <w:rPr>
          <w:rFonts w:ascii="Times New Roman" w:eastAsia="標楷體" w:hAnsi="Times New Roman" w:cs="Times New Roman"/>
          <w:kern w:val="0"/>
          <w:szCs w:val="24"/>
        </w:rPr>
        <w:t>管理資訊：</w:t>
      </w:r>
    </w:p>
    <w:p w:rsidR="005E7F18" w:rsidRPr="00240B35" w:rsidRDefault="005E7F18" w:rsidP="005E7F18">
      <w:pPr>
        <w:pStyle w:val="a3"/>
        <w:numPr>
          <w:ilvl w:val="0"/>
          <w:numId w:val="10"/>
        </w:numPr>
        <w:ind w:leftChars="0"/>
        <w:rPr>
          <w:rFonts w:ascii="Times New Roman" w:eastAsia="標楷體" w:hAnsi="Times New Roman" w:cs="Times New Roman"/>
          <w:kern w:val="0"/>
          <w:szCs w:val="24"/>
        </w:rPr>
      </w:pPr>
      <w:r w:rsidRPr="00240B35">
        <w:rPr>
          <w:rFonts w:ascii="Times New Roman" w:eastAsia="標楷體" w:hAnsi="Times New Roman" w:cs="Times New Roman"/>
          <w:kern w:val="0"/>
          <w:szCs w:val="24"/>
        </w:rPr>
        <w:t>競賽管理：在全大運組織委員會指導下，由</w:t>
      </w:r>
      <w:r w:rsidR="00B8579D" w:rsidRPr="00240B35">
        <w:rPr>
          <w:rFonts w:ascii="Times New Roman" w:eastAsia="標楷體" w:hAnsi="Times New Roman" w:cs="Times New Roman"/>
        </w:rPr>
        <w:t>中華民國拳擊協會協助全大運執行委員會辦理拳擊競賽各項技術工作</w:t>
      </w:r>
      <w:r w:rsidRPr="00240B35">
        <w:rPr>
          <w:rFonts w:ascii="Times New Roman" w:eastAsia="標楷體" w:hAnsi="Times New Roman" w:cs="Times New Roman"/>
          <w:kern w:val="0"/>
          <w:szCs w:val="24"/>
        </w:rPr>
        <w:t>。</w:t>
      </w:r>
    </w:p>
    <w:p w:rsidR="005E7F18" w:rsidRPr="00240B35" w:rsidRDefault="005E7F18" w:rsidP="005E7F18">
      <w:pPr>
        <w:pStyle w:val="a3"/>
        <w:numPr>
          <w:ilvl w:val="0"/>
          <w:numId w:val="10"/>
        </w:numPr>
        <w:ind w:leftChars="0"/>
        <w:rPr>
          <w:rFonts w:ascii="Times New Roman" w:eastAsia="標楷體" w:hAnsi="Times New Roman" w:cs="Times New Roman"/>
          <w:kern w:val="0"/>
          <w:szCs w:val="24"/>
        </w:rPr>
      </w:pPr>
      <w:r w:rsidRPr="00240B35">
        <w:rPr>
          <w:rFonts w:ascii="Times New Roman" w:eastAsia="標楷體" w:hAnsi="Times New Roman" w:cs="Times New Roman"/>
          <w:kern w:val="0"/>
          <w:szCs w:val="24"/>
        </w:rPr>
        <w:t>裁判人員</w:t>
      </w:r>
      <w:proofErr w:type="gramStart"/>
      <w:r w:rsidRPr="00240B35">
        <w:rPr>
          <w:rFonts w:ascii="Times New Roman" w:eastAsia="標楷體" w:hAnsi="Times New Roman" w:cs="Times New Roman"/>
          <w:kern w:val="0"/>
          <w:szCs w:val="24"/>
        </w:rPr>
        <w:t>遴</w:t>
      </w:r>
      <w:proofErr w:type="gramEnd"/>
      <w:r w:rsidRPr="00240B35">
        <w:rPr>
          <w:rFonts w:ascii="Times New Roman" w:eastAsia="標楷體" w:hAnsi="Times New Roman" w:cs="Times New Roman"/>
          <w:kern w:val="0"/>
          <w:szCs w:val="24"/>
        </w:rPr>
        <w:t>聘：</w:t>
      </w:r>
      <w:r w:rsidR="00B8579D" w:rsidRPr="00240B35">
        <w:rPr>
          <w:rFonts w:ascii="Times New Roman" w:eastAsia="標楷體" w:hAnsi="Times New Roman" w:cs="Times New Roman"/>
        </w:rPr>
        <w:t>依全國大專校院運動會舉辦準則第十三條辦理，其中裁判長應聘請資深國家</w:t>
      </w:r>
      <w:r w:rsidR="00B8579D" w:rsidRPr="00240B35">
        <w:rPr>
          <w:rFonts w:ascii="Times New Roman" w:eastAsia="標楷體" w:hAnsi="Times New Roman" w:cs="Times New Roman"/>
        </w:rPr>
        <w:t>A</w:t>
      </w:r>
      <w:r w:rsidR="00B8579D" w:rsidRPr="00240B35">
        <w:rPr>
          <w:rFonts w:ascii="Times New Roman" w:eastAsia="標楷體" w:hAnsi="Times New Roman" w:cs="Times New Roman"/>
        </w:rPr>
        <w:t>級以上裁判擔任，裁判員為各縣市具國家</w:t>
      </w:r>
      <w:r w:rsidR="00B8579D" w:rsidRPr="00240B35">
        <w:rPr>
          <w:rFonts w:ascii="Times New Roman" w:eastAsia="標楷體" w:hAnsi="Times New Roman" w:cs="Times New Roman"/>
        </w:rPr>
        <w:t>A</w:t>
      </w:r>
      <w:r w:rsidR="00B8579D" w:rsidRPr="00240B35">
        <w:rPr>
          <w:rFonts w:ascii="Times New Roman" w:eastAsia="標楷體" w:hAnsi="Times New Roman" w:cs="Times New Roman"/>
        </w:rPr>
        <w:t>級裁判資格且最近</w:t>
      </w:r>
      <w:r w:rsidR="00B8579D" w:rsidRPr="00240B35">
        <w:rPr>
          <w:rFonts w:ascii="Times New Roman" w:eastAsia="標楷體" w:hAnsi="Times New Roman" w:cs="Times New Roman"/>
        </w:rPr>
        <w:t>3</w:t>
      </w:r>
      <w:r w:rsidR="00B8579D" w:rsidRPr="00240B35">
        <w:rPr>
          <w:rFonts w:ascii="Times New Roman" w:eastAsia="標楷體" w:hAnsi="Times New Roman" w:cs="Times New Roman"/>
        </w:rPr>
        <w:t>年內有擔任執行裁判者中</w:t>
      </w:r>
      <w:proofErr w:type="gramStart"/>
      <w:r w:rsidR="00B8579D" w:rsidRPr="00240B35">
        <w:rPr>
          <w:rFonts w:ascii="Times New Roman" w:eastAsia="標楷體" w:hAnsi="Times New Roman" w:cs="Times New Roman"/>
        </w:rPr>
        <w:t>遴</w:t>
      </w:r>
      <w:proofErr w:type="gramEnd"/>
      <w:r w:rsidR="00B8579D" w:rsidRPr="00240B35">
        <w:rPr>
          <w:rFonts w:ascii="Times New Roman" w:eastAsia="標楷體" w:hAnsi="Times New Roman" w:cs="Times New Roman"/>
        </w:rPr>
        <w:t>聘</w:t>
      </w:r>
      <w:r w:rsidRPr="00240B35">
        <w:rPr>
          <w:rFonts w:ascii="Times New Roman" w:eastAsia="標楷體" w:hAnsi="Times New Roman" w:cs="Times New Roman"/>
          <w:kern w:val="0"/>
          <w:szCs w:val="24"/>
        </w:rPr>
        <w:t>。</w:t>
      </w:r>
    </w:p>
    <w:p w:rsidR="00CA3A0A" w:rsidRPr="00240B35" w:rsidRDefault="00CA3A0A" w:rsidP="00CA3A0A">
      <w:pPr>
        <w:pStyle w:val="a3"/>
        <w:numPr>
          <w:ilvl w:val="0"/>
          <w:numId w:val="1"/>
        </w:numPr>
        <w:ind w:leftChars="0"/>
        <w:rPr>
          <w:rFonts w:ascii="Times New Roman" w:eastAsia="標楷體" w:hAnsi="Times New Roman" w:cs="Times New Roman"/>
        </w:rPr>
      </w:pPr>
      <w:r w:rsidRPr="00240B35">
        <w:rPr>
          <w:rFonts w:ascii="Times New Roman" w:eastAsia="標楷體" w:hAnsi="Times New Roman" w:cs="Times New Roman"/>
          <w:kern w:val="0"/>
          <w:szCs w:val="24"/>
        </w:rPr>
        <w:lastRenderedPageBreak/>
        <w:t>器材檢定：</w:t>
      </w:r>
    </w:p>
    <w:p w:rsidR="005E7F18" w:rsidRPr="00240B35" w:rsidRDefault="00B8579D" w:rsidP="005E7F18">
      <w:pPr>
        <w:pStyle w:val="a3"/>
        <w:numPr>
          <w:ilvl w:val="0"/>
          <w:numId w:val="11"/>
        </w:numPr>
        <w:ind w:leftChars="0"/>
        <w:rPr>
          <w:rFonts w:ascii="Times New Roman" w:eastAsia="標楷體" w:hAnsi="Times New Roman" w:cs="Times New Roman"/>
          <w:kern w:val="0"/>
          <w:szCs w:val="24"/>
        </w:rPr>
      </w:pPr>
      <w:r w:rsidRPr="00240B35">
        <w:rPr>
          <w:rFonts w:ascii="Times New Roman" w:eastAsia="標楷體" w:hAnsi="Times New Roman" w:cs="Times New Roman"/>
        </w:rPr>
        <w:t>所有競賽場地器材與</w:t>
      </w:r>
      <w:proofErr w:type="gramStart"/>
      <w:r w:rsidRPr="00240B35">
        <w:rPr>
          <w:rFonts w:ascii="Times New Roman" w:eastAsia="標楷體" w:hAnsi="Times New Roman" w:cs="Times New Roman"/>
        </w:rPr>
        <w:t>設備均須符合</w:t>
      </w:r>
      <w:proofErr w:type="gramEnd"/>
      <w:r w:rsidRPr="00240B35">
        <w:rPr>
          <w:rFonts w:ascii="Times New Roman" w:eastAsia="標楷體" w:hAnsi="Times New Roman" w:cs="Times New Roman"/>
        </w:rPr>
        <w:t>國際拳擊總會規則之規定</w:t>
      </w:r>
      <w:r w:rsidR="005E7F18" w:rsidRPr="00240B35">
        <w:rPr>
          <w:rFonts w:ascii="Times New Roman" w:eastAsia="標楷體" w:hAnsi="Times New Roman" w:cs="Times New Roman"/>
          <w:kern w:val="0"/>
          <w:szCs w:val="24"/>
        </w:rPr>
        <w:t>。</w:t>
      </w:r>
    </w:p>
    <w:p w:rsidR="005E7F18" w:rsidRPr="00240B35" w:rsidRDefault="00B8579D" w:rsidP="005E7F18">
      <w:pPr>
        <w:pStyle w:val="a3"/>
        <w:numPr>
          <w:ilvl w:val="0"/>
          <w:numId w:val="11"/>
        </w:numPr>
        <w:ind w:leftChars="0"/>
        <w:rPr>
          <w:rFonts w:ascii="Times New Roman" w:eastAsia="標楷體" w:hAnsi="Times New Roman" w:cs="Times New Roman"/>
          <w:kern w:val="0"/>
          <w:szCs w:val="24"/>
        </w:rPr>
      </w:pPr>
      <w:r w:rsidRPr="00240B35">
        <w:rPr>
          <w:rFonts w:ascii="Times New Roman" w:eastAsia="標楷體" w:hAnsi="Times New Roman" w:cs="Times New Roman"/>
        </w:rPr>
        <w:t>拳套、頭盔：由大會提供。</w:t>
      </w:r>
    </w:p>
    <w:p w:rsidR="00B8579D" w:rsidRPr="00240B35" w:rsidRDefault="00B8579D" w:rsidP="005E7F18">
      <w:pPr>
        <w:pStyle w:val="a3"/>
        <w:numPr>
          <w:ilvl w:val="0"/>
          <w:numId w:val="11"/>
        </w:numPr>
        <w:ind w:leftChars="0"/>
        <w:rPr>
          <w:rFonts w:ascii="Times New Roman" w:eastAsia="標楷體" w:hAnsi="Times New Roman" w:cs="Times New Roman"/>
          <w:kern w:val="0"/>
          <w:szCs w:val="24"/>
        </w:rPr>
      </w:pPr>
      <w:proofErr w:type="gramStart"/>
      <w:r w:rsidRPr="00240B35">
        <w:rPr>
          <w:rFonts w:ascii="Times New Roman" w:eastAsia="標楷體" w:hAnsi="Times New Roman" w:cs="Times New Roman"/>
        </w:rPr>
        <w:t>牙墊</w:t>
      </w:r>
      <w:proofErr w:type="gramEnd"/>
      <w:r w:rsidRPr="00240B35">
        <w:rPr>
          <w:rFonts w:ascii="Times New Roman" w:eastAsia="標楷體" w:hAnsi="Times New Roman" w:cs="Times New Roman"/>
        </w:rPr>
        <w:t>、護襠、繃帶：由運動員自備。</w:t>
      </w:r>
    </w:p>
    <w:p w:rsidR="00CA3A0A" w:rsidRPr="00240B35" w:rsidRDefault="00CA3A0A" w:rsidP="00CA3A0A">
      <w:pPr>
        <w:pStyle w:val="a3"/>
        <w:numPr>
          <w:ilvl w:val="0"/>
          <w:numId w:val="1"/>
        </w:numPr>
        <w:tabs>
          <w:tab w:val="left" w:pos="709"/>
        </w:tabs>
        <w:ind w:leftChars="0"/>
        <w:rPr>
          <w:rFonts w:ascii="Times New Roman" w:eastAsia="標楷體" w:hAnsi="Times New Roman" w:cs="Times New Roman"/>
          <w:kern w:val="0"/>
          <w:szCs w:val="24"/>
        </w:rPr>
      </w:pPr>
      <w:r w:rsidRPr="00240B35">
        <w:rPr>
          <w:rFonts w:ascii="Times New Roman" w:eastAsia="標楷體" w:hAnsi="Times New Roman" w:cs="Times New Roman"/>
          <w:kern w:val="0"/>
          <w:szCs w:val="24"/>
        </w:rPr>
        <w:t>申訴：依據中華民國</w:t>
      </w:r>
      <w:r w:rsidR="00ED6191" w:rsidRPr="00240B35">
        <w:rPr>
          <w:rFonts w:ascii="Times New Roman" w:eastAsia="標楷體" w:hAnsi="Times New Roman" w:cs="Times New Roman"/>
          <w:kern w:val="0"/>
          <w:szCs w:val="24"/>
        </w:rPr>
        <w:t xml:space="preserve"> 108</w:t>
      </w:r>
      <w:r w:rsidRPr="00240B35">
        <w:rPr>
          <w:rFonts w:ascii="Times New Roman" w:eastAsia="標楷體" w:hAnsi="Times New Roman" w:cs="Times New Roman"/>
          <w:kern w:val="0"/>
          <w:szCs w:val="24"/>
        </w:rPr>
        <w:t xml:space="preserve"> </w:t>
      </w:r>
      <w:r w:rsidRPr="00240B35">
        <w:rPr>
          <w:rFonts w:ascii="Times New Roman" w:eastAsia="標楷體" w:hAnsi="Times New Roman" w:cs="Times New Roman"/>
          <w:kern w:val="0"/>
          <w:szCs w:val="24"/>
        </w:rPr>
        <w:t>年全大運競賽規程第十三條規定</w:t>
      </w:r>
      <w:r w:rsidR="00B8579D" w:rsidRPr="00240B35">
        <w:rPr>
          <w:rFonts w:ascii="Times New Roman" w:eastAsia="標楷體" w:hAnsi="Times New Roman" w:cs="Times New Roman"/>
        </w:rPr>
        <w:t>與中華民國拳擊協會相關之</w:t>
      </w:r>
      <w:r w:rsidRPr="00240B35">
        <w:rPr>
          <w:rFonts w:ascii="Times New Roman" w:eastAsia="標楷體" w:hAnsi="Times New Roman" w:cs="Times New Roman"/>
          <w:kern w:val="0"/>
          <w:szCs w:val="24"/>
        </w:rPr>
        <w:t>辦理。</w:t>
      </w:r>
    </w:p>
    <w:p w:rsidR="00CA3A0A" w:rsidRPr="00240B35" w:rsidRDefault="00CA3A0A" w:rsidP="00CA3A0A">
      <w:pPr>
        <w:pStyle w:val="a3"/>
        <w:numPr>
          <w:ilvl w:val="0"/>
          <w:numId w:val="1"/>
        </w:numPr>
        <w:tabs>
          <w:tab w:val="left" w:pos="709"/>
        </w:tabs>
        <w:ind w:leftChars="0"/>
        <w:rPr>
          <w:rFonts w:ascii="Times New Roman" w:eastAsia="標楷體" w:hAnsi="Times New Roman" w:cs="Times New Roman"/>
          <w:kern w:val="0"/>
          <w:szCs w:val="24"/>
        </w:rPr>
      </w:pPr>
      <w:r w:rsidRPr="00240B35">
        <w:rPr>
          <w:rFonts w:ascii="Times New Roman" w:eastAsia="標楷體" w:hAnsi="Times New Roman" w:cs="Times New Roman"/>
          <w:kern w:val="0"/>
          <w:szCs w:val="24"/>
        </w:rPr>
        <w:t>獎勵：</w:t>
      </w:r>
    </w:p>
    <w:p w:rsidR="005E7F18" w:rsidRPr="00240B35" w:rsidRDefault="005E7F18" w:rsidP="005E7F18">
      <w:pPr>
        <w:pStyle w:val="a3"/>
        <w:numPr>
          <w:ilvl w:val="0"/>
          <w:numId w:val="12"/>
        </w:numPr>
        <w:tabs>
          <w:tab w:val="left" w:pos="709"/>
        </w:tabs>
        <w:ind w:leftChars="0"/>
        <w:rPr>
          <w:rFonts w:ascii="Times New Roman" w:eastAsia="標楷體" w:hAnsi="Times New Roman" w:cs="Times New Roman"/>
          <w:kern w:val="0"/>
          <w:szCs w:val="24"/>
        </w:rPr>
      </w:pPr>
      <w:r w:rsidRPr="00240B35">
        <w:rPr>
          <w:rFonts w:ascii="Times New Roman" w:eastAsia="標楷體" w:hAnsi="Times New Roman" w:cs="Times New Roman"/>
          <w:kern w:val="0"/>
          <w:szCs w:val="24"/>
        </w:rPr>
        <w:t>各項競賽及團體錦標錄取名次均依據中華民國</w:t>
      </w:r>
      <w:r w:rsidRPr="00240B35">
        <w:rPr>
          <w:rFonts w:ascii="Times New Roman" w:eastAsia="標楷體" w:hAnsi="Times New Roman" w:cs="Times New Roman"/>
          <w:kern w:val="0"/>
          <w:szCs w:val="24"/>
        </w:rPr>
        <w:t xml:space="preserve"> 10</w:t>
      </w:r>
      <w:r w:rsidR="005A5F94" w:rsidRPr="00240B35">
        <w:rPr>
          <w:rFonts w:ascii="Times New Roman" w:eastAsia="標楷體" w:hAnsi="Times New Roman" w:cs="Times New Roman"/>
          <w:kern w:val="0"/>
          <w:szCs w:val="24"/>
        </w:rPr>
        <w:t>8</w:t>
      </w:r>
      <w:r w:rsidRPr="00240B35">
        <w:rPr>
          <w:rFonts w:ascii="Times New Roman" w:eastAsia="標楷體" w:hAnsi="Times New Roman" w:cs="Times New Roman"/>
          <w:kern w:val="0"/>
          <w:szCs w:val="24"/>
        </w:rPr>
        <w:t xml:space="preserve"> </w:t>
      </w:r>
      <w:r w:rsidRPr="00240B35">
        <w:rPr>
          <w:rFonts w:ascii="Times New Roman" w:eastAsia="標楷體" w:hAnsi="Times New Roman" w:cs="Times New Roman"/>
          <w:kern w:val="0"/>
          <w:szCs w:val="24"/>
        </w:rPr>
        <w:t>年全大運競賽規程第十五條規定辦理。</w:t>
      </w:r>
    </w:p>
    <w:p w:rsidR="005E7F18" w:rsidRPr="00240B35" w:rsidRDefault="00B8579D" w:rsidP="005E7F18">
      <w:pPr>
        <w:pStyle w:val="a3"/>
        <w:numPr>
          <w:ilvl w:val="0"/>
          <w:numId w:val="12"/>
        </w:numPr>
        <w:tabs>
          <w:tab w:val="left" w:pos="709"/>
        </w:tabs>
        <w:ind w:leftChars="0"/>
        <w:rPr>
          <w:rFonts w:ascii="Times New Roman" w:eastAsia="標楷體" w:hAnsi="Times New Roman" w:cs="Times New Roman"/>
          <w:kern w:val="0"/>
          <w:szCs w:val="24"/>
        </w:rPr>
      </w:pPr>
      <w:r w:rsidRPr="00240B35">
        <w:rPr>
          <w:rFonts w:ascii="Times New Roman" w:eastAsia="標楷體" w:hAnsi="Times New Roman" w:cs="Times New Roman"/>
        </w:rPr>
        <w:t>頒獎於每項決賽後舉行，受獎者須穿著代表隊制服</w:t>
      </w:r>
      <w:r w:rsidR="005E7F18" w:rsidRPr="00240B35">
        <w:rPr>
          <w:rFonts w:ascii="Times New Roman" w:eastAsia="標楷體" w:hAnsi="Times New Roman" w:cs="Times New Roman"/>
          <w:kern w:val="0"/>
          <w:szCs w:val="24"/>
        </w:rPr>
        <w:t>。</w:t>
      </w:r>
    </w:p>
    <w:p w:rsidR="00B8579D" w:rsidRPr="00240B35" w:rsidRDefault="00B8579D" w:rsidP="005E7F18">
      <w:pPr>
        <w:pStyle w:val="a3"/>
        <w:numPr>
          <w:ilvl w:val="0"/>
          <w:numId w:val="12"/>
        </w:numPr>
        <w:tabs>
          <w:tab w:val="left" w:pos="709"/>
        </w:tabs>
        <w:ind w:leftChars="0"/>
        <w:rPr>
          <w:rFonts w:ascii="Times New Roman" w:eastAsia="標楷體" w:hAnsi="Times New Roman" w:cs="Times New Roman"/>
          <w:kern w:val="0"/>
          <w:szCs w:val="24"/>
        </w:rPr>
      </w:pPr>
      <w:r w:rsidRPr="00CE55A4">
        <w:rPr>
          <w:rFonts w:ascii="Times New Roman" w:eastAsia="標楷體" w:hAnsi="Times New Roman" w:cs="Times New Roman"/>
          <w:color w:val="FF0000"/>
        </w:rPr>
        <w:t>各組各量級第三名、第五名及第七名名次並列</w:t>
      </w:r>
      <w:r w:rsidRPr="00240B35">
        <w:rPr>
          <w:rFonts w:ascii="Times New Roman" w:eastAsia="標楷體" w:hAnsi="Times New Roman" w:cs="Times New Roman"/>
        </w:rPr>
        <w:t>。</w:t>
      </w:r>
    </w:p>
    <w:p w:rsidR="00CA3A0A" w:rsidRPr="00240B35" w:rsidRDefault="00CA3A0A" w:rsidP="00CA3A0A">
      <w:pPr>
        <w:pStyle w:val="a3"/>
        <w:numPr>
          <w:ilvl w:val="0"/>
          <w:numId w:val="1"/>
        </w:numPr>
        <w:tabs>
          <w:tab w:val="left" w:pos="709"/>
        </w:tabs>
        <w:ind w:leftChars="0"/>
        <w:rPr>
          <w:rFonts w:ascii="Times New Roman" w:eastAsia="標楷體" w:hAnsi="Times New Roman" w:cs="Times New Roman"/>
        </w:rPr>
      </w:pPr>
      <w:r w:rsidRPr="00240B35">
        <w:rPr>
          <w:rFonts w:ascii="Times New Roman" w:eastAsia="標楷體" w:hAnsi="Times New Roman" w:cs="Times New Roman"/>
          <w:kern w:val="0"/>
          <w:szCs w:val="24"/>
        </w:rPr>
        <w:t>運動禁藥管制：依據中華民國</w:t>
      </w:r>
      <w:r w:rsidRPr="00240B35">
        <w:rPr>
          <w:rFonts w:ascii="Times New Roman" w:eastAsia="標楷體" w:hAnsi="Times New Roman" w:cs="Times New Roman"/>
          <w:kern w:val="0"/>
          <w:szCs w:val="24"/>
        </w:rPr>
        <w:t xml:space="preserve"> 10</w:t>
      </w:r>
      <w:r w:rsidR="00ED6191" w:rsidRPr="00240B35">
        <w:rPr>
          <w:rFonts w:ascii="Times New Roman" w:eastAsia="標楷體" w:hAnsi="Times New Roman" w:cs="Times New Roman"/>
          <w:kern w:val="0"/>
          <w:szCs w:val="24"/>
        </w:rPr>
        <w:t>8</w:t>
      </w:r>
      <w:r w:rsidRPr="00240B35">
        <w:rPr>
          <w:rFonts w:ascii="Times New Roman" w:eastAsia="標楷體" w:hAnsi="Times New Roman" w:cs="Times New Roman"/>
          <w:kern w:val="0"/>
          <w:szCs w:val="24"/>
        </w:rPr>
        <w:t xml:space="preserve"> </w:t>
      </w:r>
      <w:r w:rsidRPr="00240B35">
        <w:rPr>
          <w:rFonts w:ascii="Times New Roman" w:eastAsia="標楷體" w:hAnsi="Times New Roman" w:cs="Times New Roman"/>
          <w:kern w:val="0"/>
          <w:szCs w:val="24"/>
        </w:rPr>
        <w:t>年全大運競賽規程第十七條規定辦理。</w:t>
      </w:r>
    </w:p>
    <w:p w:rsidR="00CE55A4" w:rsidRPr="00CE55A4" w:rsidRDefault="00CA3A0A" w:rsidP="005E7F18">
      <w:pPr>
        <w:pStyle w:val="a3"/>
        <w:numPr>
          <w:ilvl w:val="0"/>
          <w:numId w:val="1"/>
        </w:numPr>
        <w:tabs>
          <w:tab w:val="left" w:pos="709"/>
        </w:tabs>
        <w:ind w:leftChars="0"/>
        <w:rPr>
          <w:rFonts w:ascii="Times New Roman" w:eastAsia="標楷體" w:hAnsi="Times New Roman" w:cs="Times New Roman"/>
          <w:kern w:val="0"/>
          <w:szCs w:val="24"/>
        </w:rPr>
      </w:pPr>
      <w:r w:rsidRPr="00CE55A4">
        <w:rPr>
          <w:rFonts w:ascii="Times New Roman" w:eastAsia="標楷體" w:hAnsi="Times New Roman" w:cs="Times New Roman"/>
          <w:kern w:val="0"/>
          <w:szCs w:val="24"/>
        </w:rPr>
        <w:t>技術會議：中華民國</w:t>
      </w:r>
      <w:r w:rsidR="00ED6191" w:rsidRPr="00CE55A4">
        <w:rPr>
          <w:rFonts w:ascii="Times New Roman" w:eastAsia="標楷體" w:hAnsi="Times New Roman" w:cs="Times New Roman"/>
          <w:kern w:val="0"/>
          <w:szCs w:val="24"/>
        </w:rPr>
        <w:t xml:space="preserve"> 108</w:t>
      </w:r>
      <w:r w:rsidRPr="00CE55A4">
        <w:rPr>
          <w:rFonts w:ascii="Times New Roman" w:eastAsia="標楷體" w:hAnsi="Times New Roman" w:cs="Times New Roman"/>
          <w:kern w:val="0"/>
          <w:szCs w:val="24"/>
        </w:rPr>
        <w:t xml:space="preserve"> </w:t>
      </w:r>
      <w:r w:rsidRPr="00CE55A4">
        <w:rPr>
          <w:rFonts w:ascii="Times New Roman" w:eastAsia="標楷體" w:hAnsi="Times New Roman" w:cs="Times New Roman"/>
          <w:kern w:val="0"/>
          <w:szCs w:val="24"/>
        </w:rPr>
        <w:t>年</w:t>
      </w:r>
      <w:r w:rsidRPr="00CE55A4">
        <w:rPr>
          <w:rFonts w:ascii="Times New Roman" w:eastAsia="標楷體" w:hAnsi="Times New Roman" w:cs="Times New Roman"/>
          <w:kern w:val="0"/>
          <w:szCs w:val="24"/>
        </w:rPr>
        <w:t xml:space="preserve">4 </w:t>
      </w:r>
      <w:r w:rsidRPr="00CE55A4">
        <w:rPr>
          <w:rFonts w:ascii="Times New Roman" w:eastAsia="標楷體" w:hAnsi="Times New Roman" w:cs="Times New Roman"/>
          <w:kern w:val="0"/>
          <w:szCs w:val="24"/>
        </w:rPr>
        <w:t>月</w:t>
      </w:r>
      <w:r w:rsidRPr="00CE55A4">
        <w:rPr>
          <w:rFonts w:ascii="Times New Roman" w:eastAsia="標楷體" w:hAnsi="Times New Roman" w:cs="Times New Roman"/>
          <w:kern w:val="0"/>
          <w:szCs w:val="24"/>
        </w:rPr>
        <w:t>2</w:t>
      </w:r>
      <w:r w:rsidR="00ED6191" w:rsidRPr="00CE55A4">
        <w:rPr>
          <w:rFonts w:ascii="Times New Roman" w:eastAsia="標楷體" w:hAnsi="Times New Roman" w:cs="Times New Roman"/>
          <w:kern w:val="0"/>
          <w:szCs w:val="24"/>
        </w:rPr>
        <w:t>7</w:t>
      </w:r>
      <w:r w:rsidRPr="00CE55A4">
        <w:rPr>
          <w:rFonts w:ascii="Times New Roman" w:eastAsia="標楷體" w:hAnsi="Times New Roman" w:cs="Times New Roman"/>
          <w:kern w:val="0"/>
          <w:szCs w:val="24"/>
        </w:rPr>
        <w:t xml:space="preserve"> </w:t>
      </w:r>
      <w:r w:rsidRPr="00CE55A4">
        <w:rPr>
          <w:rFonts w:ascii="Times New Roman" w:eastAsia="標楷體" w:hAnsi="Times New Roman" w:cs="Times New Roman"/>
          <w:kern w:val="0"/>
          <w:szCs w:val="24"/>
        </w:rPr>
        <w:t>日</w:t>
      </w:r>
      <w:r w:rsidRPr="00CE55A4">
        <w:rPr>
          <w:rFonts w:ascii="Times New Roman" w:eastAsia="標楷體" w:hAnsi="Times New Roman" w:cs="Times New Roman"/>
          <w:kern w:val="0"/>
          <w:szCs w:val="24"/>
        </w:rPr>
        <w:t>(</w:t>
      </w:r>
      <w:r w:rsidRPr="00CE55A4">
        <w:rPr>
          <w:rFonts w:ascii="Times New Roman" w:eastAsia="標楷體" w:hAnsi="Times New Roman" w:cs="Times New Roman"/>
          <w:kern w:val="0"/>
          <w:szCs w:val="24"/>
        </w:rPr>
        <w:t>星期六</w:t>
      </w:r>
      <w:r w:rsidRPr="00CE55A4">
        <w:rPr>
          <w:rFonts w:ascii="Times New Roman" w:eastAsia="標楷體" w:hAnsi="Times New Roman" w:cs="Times New Roman"/>
          <w:kern w:val="0"/>
          <w:szCs w:val="24"/>
        </w:rPr>
        <w:t>)</w:t>
      </w:r>
      <w:r w:rsidRPr="00CE55A4">
        <w:rPr>
          <w:rFonts w:ascii="Times New Roman" w:eastAsia="標楷體" w:hAnsi="Times New Roman" w:cs="Times New Roman"/>
          <w:kern w:val="0"/>
          <w:szCs w:val="24"/>
        </w:rPr>
        <w:t>下午</w:t>
      </w:r>
      <w:r w:rsidRPr="00CE55A4">
        <w:rPr>
          <w:rFonts w:ascii="Times New Roman" w:eastAsia="標楷體" w:hAnsi="Times New Roman" w:cs="Times New Roman"/>
          <w:kern w:val="0"/>
          <w:szCs w:val="24"/>
        </w:rPr>
        <w:t xml:space="preserve">1 </w:t>
      </w:r>
      <w:r w:rsidRPr="00CE55A4">
        <w:rPr>
          <w:rFonts w:ascii="Times New Roman" w:eastAsia="標楷體" w:hAnsi="Times New Roman" w:cs="Times New Roman"/>
          <w:kern w:val="0"/>
          <w:szCs w:val="24"/>
        </w:rPr>
        <w:t>時</w:t>
      </w:r>
      <w:r w:rsidR="005E7F18" w:rsidRPr="00CE55A4">
        <w:rPr>
          <w:rFonts w:ascii="Times New Roman" w:eastAsia="標楷體" w:hAnsi="Times New Roman" w:cs="Times New Roman"/>
          <w:kern w:val="0"/>
          <w:szCs w:val="24"/>
        </w:rPr>
        <w:t>於</w:t>
      </w:r>
      <w:r w:rsidR="00CE55A4" w:rsidRPr="00CE55A4">
        <w:rPr>
          <w:rFonts w:ascii="Times New Roman" w:eastAsia="標楷體" w:hAnsi="Times New Roman" w:cs="Times New Roman"/>
          <w:color w:val="FF0000"/>
        </w:rPr>
        <w:t>大同技術學院大同樓</w:t>
      </w:r>
      <w:r w:rsidR="00CE55A4" w:rsidRPr="00CE55A4">
        <w:rPr>
          <w:rFonts w:ascii="Times New Roman" w:eastAsia="標楷體" w:hAnsi="Times New Roman" w:cs="Times New Roman"/>
        </w:rPr>
        <w:t>(</w:t>
      </w:r>
      <w:r w:rsidR="00CE55A4" w:rsidRPr="00CE55A4">
        <w:rPr>
          <w:rFonts w:ascii="Times New Roman" w:eastAsia="標楷體" w:hAnsi="Times New Roman" w:cs="Times New Roman"/>
        </w:rPr>
        <w:t>嘉義市</w:t>
      </w:r>
    </w:p>
    <w:p w:rsidR="00CA3A0A" w:rsidRPr="00CE55A4" w:rsidRDefault="00CE55A4" w:rsidP="00CE55A4">
      <w:pPr>
        <w:pStyle w:val="a3"/>
        <w:tabs>
          <w:tab w:val="left" w:pos="709"/>
        </w:tabs>
        <w:ind w:leftChars="0" w:left="964"/>
        <w:rPr>
          <w:rFonts w:ascii="Times New Roman" w:eastAsia="標楷體" w:hAnsi="Times New Roman" w:cs="Times New Roman"/>
          <w:kern w:val="0"/>
          <w:szCs w:val="24"/>
        </w:rPr>
      </w:pPr>
      <w:r w:rsidRPr="00CE55A4">
        <w:rPr>
          <w:rFonts w:ascii="Times New Roman" w:eastAsia="標楷體" w:hAnsi="Times New Roman" w:cs="Times New Roman"/>
        </w:rPr>
        <w:t>東區彌陀路</w:t>
      </w:r>
      <w:r w:rsidRPr="00CE55A4">
        <w:rPr>
          <w:rFonts w:ascii="Times New Roman" w:eastAsia="標楷體" w:hAnsi="Times New Roman" w:cs="Times New Roman"/>
        </w:rPr>
        <w:t>253</w:t>
      </w:r>
      <w:r w:rsidRPr="00CE55A4">
        <w:rPr>
          <w:rFonts w:ascii="Times New Roman" w:eastAsia="標楷體" w:hAnsi="Times New Roman" w:cs="Times New Roman"/>
        </w:rPr>
        <w:t>號</w:t>
      </w:r>
      <w:r w:rsidRPr="00CE55A4">
        <w:rPr>
          <w:rFonts w:ascii="Times New Roman" w:eastAsia="標楷體" w:hAnsi="Times New Roman" w:cs="Times New Roman"/>
        </w:rPr>
        <w:t>)</w:t>
      </w:r>
      <w:r w:rsidR="005E7F18" w:rsidRPr="00CE55A4">
        <w:rPr>
          <w:rFonts w:ascii="Times New Roman" w:eastAsia="標楷體" w:hAnsi="Times New Roman" w:cs="Times New Roman"/>
          <w:kern w:val="0"/>
          <w:szCs w:val="24"/>
        </w:rPr>
        <w:t>舉行</w:t>
      </w:r>
      <w:r w:rsidR="005E7F18" w:rsidRPr="00CE55A4">
        <w:rPr>
          <w:rFonts w:ascii="Times New Roman" w:eastAsia="標楷體" w:hAnsi="Times New Roman" w:cs="Times New Roman"/>
          <w:kern w:val="0"/>
          <w:szCs w:val="24"/>
        </w:rPr>
        <w:t>(</w:t>
      </w:r>
      <w:proofErr w:type="gramStart"/>
      <w:r w:rsidR="005E7F18" w:rsidRPr="00CE55A4">
        <w:rPr>
          <w:rFonts w:ascii="Times New Roman" w:eastAsia="標楷體" w:hAnsi="Times New Roman" w:cs="Times New Roman"/>
          <w:kern w:val="0"/>
          <w:szCs w:val="24"/>
        </w:rPr>
        <w:t>不</w:t>
      </w:r>
      <w:proofErr w:type="gramEnd"/>
      <w:r w:rsidR="005E7F18" w:rsidRPr="00CE55A4">
        <w:rPr>
          <w:rFonts w:ascii="Times New Roman" w:eastAsia="標楷體" w:hAnsi="Times New Roman" w:cs="Times New Roman"/>
          <w:kern w:val="0"/>
          <w:szCs w:val="24"/>
        </w:rPr>
        <w:t>另行通知；時間及地點如有任何變更，將於</w:t>
      </w:r>
      <w:r w:rsidR="002848B6" w:rsidRPr="00CE55A4">
        <w:rPr>
          <w:rFonts w:ascii="Times New Roman" w:eastAsia="標楷體" w:hAnsi="Times New Roman" w:cs="Times New Roman"/>
          <w:kern w:val="0"/>
          <w:szCs w:val="24"/>
        </w:rPr>
        <w:t>108</w:t>
      </w:r>
      <w:r w:rsidR="005E7F18" w:rsidRPr="00CE55A4">
        <w:rPr>
          <w:rFonts w:ascii="Times New Roman" w:eastAsia="標楷體" w:hAnsi="Times New Roman" w:cs="Times New Roman"/>
          <w:kern w:val="0"/>
          <w:szCs w:val="24"/>
        </w:rPr>
        <w:t xml:space="preserve"> </w:t>
      </w:r>
      <w:r w:rsidR="005E7F18" w:rsidRPr="00CE55A4">
        <w:rPr>
          <w:rFonts w:ascii="Times New Roman" w:eastAsia="標楷體" w:hAnsi="Times New Roman" w:cs="Times New Roman"/>
          <w:kern w:val="0"/>
          <w:szCs w:val="24"/>
        </w:rPr>
        <w:t>年</w:t>
      </w:r>
      <w:r w:rsidR="00C62D64" w:rsidRPr="00CE55A4">
        <w:rPr>
          <w:rFonts w:ascii="Times New Roman" w:eastAsia="標楷體" w:hAnsi="Times New Roman" w:cs="Times New Roman"/>
          <w:kern w:val="0"/>
          <w:szCs w:val="24"/>
        </w:rPr>
        <w:t>全</w:t>
      </w:r>
      <w:r w:rsidR="005E7F18" w:rsidRPr="00CE55A4">
        <w:rPr>
          <w:rFonts w:ascii="Times New Roman" w:eastAsia="標楷體" w:hAnsi="Times New Roman" w:cs="Times New Roman"/>
          <w:kern w:val="0"/>
          <w:szCs w:val="24"/>
        </w:rPr>
        <w:t>大</w:t>
      </w:r>
      <w:proofErr w:type="gramStart"/>
      <w:r w:rsidR="005E7F18" w:rsidRPr="00CE55A4">
        <w:rPr>
          <w:rFonts w:ascii="Times New Roman" w:eastAsia="標楷體" w:hAnsi="Times New Roman" w:cs="Times New Roman"/>
          <w:kern w:val="0"/>
          <w:szCs w:val="24"/>
        </w:rPr>
        <w:t>運官網</w:t>
      </w:r>
      <w:proofErr w:type="gramEnd"/>
      <w:r w:rsidR="005E7F18" w:rsidRPr="00CE55A4">
        <w:rPr>
          <w:rFonts w:ascii="Times New Roman" w:eastAsia="標楷體" w:hAnsi="Times New Roman" w:cs="Times New Roman"/>
          <w:kern w:val="0"/>
          <w:szCs w:val="24"/>
        </w:rPr>
        <w:t>中公布</w:t>
      </w:r>
      <w:r w:rsidR="005E7F18" w:rsidRPr="00CE55A4">
        <w:rPr>
          <w:rFonts w:ascii="Times New Roman" w:eastAsia="標楷體" w:hAnsi="Times New Roman" w:cs="Times New Roman"/>
          <w:kern w:val="0"/>
          <w:szCs w:val="24"/>
        </w:rPr>
        <w:t>)</w:t>
      </w:r>
      <w:r w:rsidR="005E7F18" w:rsidRPr="00CE55A4">
        <w:rPr>
          <w:rFonts w:ascii="Times New Roman" w:eastAsia="標楷體" w:hAnsi="Times New Roman" w:cs="Times New Roman"/>
          <w:kern w:val="0"/>
          <w:szCs w:val="24"/>
        </w:rPr>
        <w:t>。</w:t>
      </w:r>
    </w:p>
    <w:p w:rsidR="00CE55A4" w:rsidRPr="00CE55A4" w:rsidRDefault="00CA3A0A" w:rsidP="002848B6">
      <w:pPr>
        <w:pStyle w:val="a3"/>
        <w:numPr>
          <w:ilvl w:val="0"/>
          <w:numId w:val="1"/>
        </w:numPr>
        <w:tabs>
          <w:tab w:val="left" w:pos="709"/>
        </w:tabs>
        <w:ind w:leftChars="0"/>
        <w:rPr>
          <w:rFonts w:ascii="Times New Roman" w:eastAsia="標楷體" w:hAnsi="Times New Roman" w:cs="Times New Roman"/>
          <w:kern w:val="0"/>
          <w:szCs w:val="24"/>
        </w:rPr>
      </w:pPr>
      <w:r w:rsidRPr="00CE55A4">
        <w:rPr>
          <w:rFonts w:ascii="Times New Roman" w:eastAsia="標楷體" w:hAnsi="Times New Roman" w:cs="Times New Roman"/>
          <w:kern w:val="0"/>
          <w:szCs w:val="24"/>
        </w:rPr>
        <w:t>裁判及實地演練會議：中華民國</w:t>
      </w:r>
      <w:r w:rsidR="00ED6191" w:rsidRPr="00CE55A4">
        <w:rPr>
          <w:rFonts w:ascii="Times New Roman" w:eastAsia="標楷體" w:hAnsi="Times New Roman" w:cs="Times New Roman"/>
          <w:kern w:val="0"/>
          <w:szCs w:val="24"/>
        </w:rPr>
        <w:t xml:space="preserve"> 108</w:t>
      </w:r>
      <w:r w:rsidRPr="00CE55A4">
        <w:rPr>
          <w:rFonts w:ascii="Times New Roman" w:eastAsia="標楷體" w:hAnsi="Times New Roman" w:cs="Times New Roman"/>
          <w:kern w:val="0"/>
          <w:szCs w:val="24"/>
        </w:rPr>
        <w:t xml:space="preserve"> </w:t>
      </w:r>
      <w:r w:rsidRPr="00CE55A4">
        <w:rPr>
          <w:rFonts w:ascii="Times New Roman" w:eastAsia="標楷體" w:hAnsi="Times New Roman" w:cs="Times New Roman"/>
          <w:kern w:val="0"/>
          <w:szCs w:val="24"/>
        </w:rPr>
        <w:t>年</w:t>
      </w:r>
      <w:r w:rsidRPr="00CE55A4">
        <w:rPr>
          <w:rFonts w:ascii="Times New Roman" w:eastAsia="標楷體" w:hAnsi="Times New Roman" w:cs="Times New Roman"/>
          <w:kern w:val="0"/>
          <w:szCs w:val="24"/>
        </w:rPr>
        <w:t xml:space="preserve">4 </w:t>
      </w:r>
      <w:r w:rsidRPr="00CE55A4">
        <w:rPr>
          <w:rFonts w:ascii="Times New Roman" w:eastAsia="標楷體" w:hAnsi="Times New Roman" w:cs="Times New Roman"/>
          <w:kern w:val="0"/>
          <w:szCs w:val="24"/>
        </w:rPr>
        <w:t>月</w:t>
      </w:r>
      <w:r w:rsidRPr="00CE55A4">
        <w:rPr>
          <w:rFonts w:ascii="Times New Roman" w:eastAsia="標楷體" w:hAnsi="Times New Roman" w:cs="Times New Roman"/>
          <w:kern w:val="0"/>
          <w:szCs w:val="24"/>
        </w:rPr>
        <w:t>2</w:t>
      </w:r>
      <w:r w:rsidR="00ED6191" w:rsidRPr="00CE55A4">
        <w:rPr>
          <w:rFonts w:ascii="Times New Roman" w:eastAsia="標楷體" w:hAnsi="Times New Roman" w:cs="Times New Roman"/>
          <w:kern w:val="0"/>
          <w:szCs w:val="24"/>
        </w:rPr>
        <w:t>7</w:t>
      </w:r>
      <w:r w:rsidRPr="00CE55A4">
        <w:rPr>
          <w:rFonts w:ascii="Times New Roman" w:eastAsia="標楷體" w:hAnsi="Times New Roman" w:cs="Times New Roman"/>
          <w:kern w:val="0"/>
          <w:szCs w:val="24"/>
        </w:rPr>
        <w:t xml:space="preserve"> </w:t>
      </w:r>
      <w:r w:rsidRPr="00CE55A4">
        <w:rPr>
          <w:rFonts w:ascii="Times New Roman" w:eastAsia="標楷體" w:hAnsi="Times New Roman" w:cs="Times New Roman"/>
          <w:kern w:val="0"/>
          <w:szCs w:val="24"/>
        </w:rPr>
        <w:t>日</w:t>
      </w:r>
      <w:r w:rsidRPr="00CE55A4">
        <w:rPr>
          <w:rFonts w:ascii="Times New Roman" w:eastAsia="標楷體" w:hAnsi="Times New Roman" w:cs="Times New Roman"/>
          <w:kern w:val="0"/>
          <w:szCs w:val="24"/>
        </w:rPr>
        <w:t>(</w:t>
      </w:r>
      <w:r w:rsidRPr="00CE55A4">
        <w:rPr>
          <w:rFonts w:ascii="Times New Roman" w:eastAsia="標楷體" w:hAnsi="Times New Roman" w:cs="Times New Roman"/>
          <w:kern w:val="0"/>
          <w:szCs w:val="24"/>
        </w:rPr>
        <w:t>星期六</w:t>
      </w:r>
      <w:r w:rsidRPr="00CE55A4">
        <w:rPr>
          <w:rFonts w:ascii="Times New Roman" w:eastAsia="標楷體" w:hAnsi="Times New Roman" w:cs="Times New Roman"/>
          <w:kern w:val="0"/>
          <w:szCs w:val="24"/>
        </w:rPr>
        <w:t>)</w:t>
      </w:r>
      <w:r w:rsidRPr="00CE55A4">
        <w:rPr>
          <w:rFonts w:ascii="Times New Roman" w:eastAsia="標楷體" w:hAnsi="Times New Roman" w:cs="Times New Roman"/>
          <w:kern w:val="0"/>
          <w:szCs w:val="24"/>
        </w:rPr>
        <w:t>下午</w:t>
      </w:r>
      <w:r w:rsidR="00B8579D" w:rsidRPr="00CE55A4">
        <w:rPr>
          <w:rFonts w:ascii="Times New Roman" w:eastAsia="標楷體" w:hAnsi="Times New Roman" w:cs="Times New Roman"/>
          <w:kern w:val="0"/>
          <w:szCs w:val="24"/>
        </w:rPr>
        <w:t>2</w:t>
      </w:r>
      <w:r w:rsidRPr="00CE55A4">
        <w:rPr>
          <w:rFonts w:ascii="Times New Roman" w:eastAsia="標楷體" w:hAnsi="Times New Roman" w:cs="Times New Roman"/>
          <w:kern w:val="0"/>
          <w:szCs w:val="24"/>
        </w:rPr>
        <w:t xml:space="preserve"> </w:t>
      </w:r>
      <w:r w:rsidRPr="00CE55A4">
        <w:rPr>
          <w:rFonts w:ascii="Times New Roman" w:eastAsia="標楷體" w:hAnsi="Times New Roman" w:cs="Times New Roman"/>
          <w:kern w:val="0"/>
          <w:szCs w:val="24"/>
        </w:rPr>
        <w:t>時，於</w:t>
      </w:r>
      <w:r w:rsidR="00CE55A4" w:rsidRPr="00CE55A4">
        <w:rPr>
          <w:rFonts w:ascii="Times New Roman" w:eastAsia="標楷體" w:hAnsi="Times New Roman" w:cs="Times New Roman"/>
          <w:color w:val="FF0000"/>
        </w:rPr>
        <w:t>大同技術學院</w:t>
      </w:r>
    </w:p>
    <w:p w:rsidR="00CA3A0A" w:rsidRPr="00CE55A4" w:rsidRDefault="00CE55A4" w:rsidP="00CE55A4">
      <w:pPr>
        <w:pStyle w:val="a3"/>
        <w:tabs>
          <w:tab w:val="left" w:pos="709"/>
        </w:tabs>
        <w:ind w:leftChars="0" w:left="964"/>
        <w:rPr>
          <w:rFonts w:ascii="Times New Roman" w:eastAsia="標楷體" w:hAnsi="Times New Roman" w:cs="Times New Roman"/>
          <w:kern w:val="0"/>
          <w:szCs w:val="24"/>
        </w:rPr>
      </w:pPr>
      <w:r w:rsidRPr="00CE55A4">
        <w:rPr>
          <w:rFonts w:ascii="Times New Roman" w:eastAsia="標楷體" w:hAnsi="Times New Roman" w:cs="Times New Roman"/>
          <w:color w:val="FF0000"/>
        </w:rPr>
        <w:t>大同樓</w:t>
      </w:r>
      <w:r w:rsidRPr="00CE55A4">
        <w:rPr>
          <w:rFonts w:ascii="Times New Roman" w:eastAsia="標楷體" w:hAnsi="Times New Roman" w:cs="Times New Roman"/>
        </w:rPr>
        <w:t>(</w:t>
      </w:r>
      <w:r w:rsidRPr="00CE55A4">
        <w:rPr>
          <w:rFonts w:ascii="Times New Roman" w:eastAsia="標楷體" w:hAnsi="Times New Roman" w:cs="Times New Roman"/>
        </w:rPr>
        <w:t>嘉義市東區彌陀路</w:t>
      </w:r>
      <w:r w:rsidRPr="00CE55A4">
        <w:rPr>
          <w:rFonts w:ascii="Times New Roman" w:eastAsia="標楷體" w:hAnsi="Times New Roman" w:cs="Times New Roman"/>
        </w:rPr>
        <w:t>253</w:t>
      </w:r>
      <w:r w:rsidRPr="00CE55A4">
        <w:rPr>
          <w:rFonts w:ascii="Times New Roman" w:eastAsia="標楷體" w:hAnsi="Times New Roman" w:cs="Times New Roman"/>
        </w:rPr>
        <w:t>號</w:t>
      </w:r>
      <w:r w:rsidRPr="00CE55A4">
        <w:rPr>
          <w:rFonts w:ascii="Times New Roman" w:eastAsia="標楷體" w:hAnsi="Times New Roman" w:cs="Times New Roman"/>
        </w:rPr>
        <w:t>)</w:t>
      </w:r>
      <w:r w:rsidR="002848B6" w:rsidRPr="00CE55A4">
        <w:rPr>
          <w:rFonts w:ascii="Times New Roman" w:eastAsia="標楷體" w:hAnsi="Times New Roman" w:cs="Times New Roman"/>
          <w:kern w:val="0"/>
          <w:szCs w:val="24"/>
        </w:rPr>
        <w:t>舉行</w:t>
      </w:r>
      <w:r w:rsidR="002848B6" w:rsidRPr="00CE55A4">
        <w:rPr>
          <w:rFonts w:ascii="Times New Roman" w:eastAsia="標楷體" w:hAnsi="Times New Roman" w:cs="Times New Roman"/>
          <w:kern w:val="0"/>
          <w:szCs w:val="24"/>
        </w:rPr>
        <w:t>(</w:t>
      </w:r>
      <w:proofErr w:type="gramStart"/>
      <w:r w:rsidR="002848B6" w:rsidRPr="00CE55A4">
        <w:rPr>
          <w:rFonts w:ascii="Times New Roman" w:eastAsia="標楷體" w:hAnsi="Times New Roman" w:cs="Times New Roman"/>
          <w:kern w:val="0"/>
          <w:szCs w:val="24"/>
        </w:rPr>
        <w:t>不</w:t>
      </w:r>
      <w:proofErr w:type="gramEnd"/>
      <w:r w:rsidR="002848B6" w:rsidRPr="00CE55A4">
        <w:rPr>
          <w:rFonts w:ascii="Times New Roman" w:eastAsia="標楷體" w:hAnsi="Times New Roman" w:cs="Times New Roman"/>
          <w:kern w:val="0"/>
          <w:szCs w:val="24"/>
        </w:rPr>
        <w:t>另行通知；時間及地點如有任何變更，將於</w:t>
      </w:r>
      <w:r w:rsidR="002848B6" w:rsidRPr="00CE55A4">
        <w:rPr>
          <w:rFonts w:ascii="Times New Roman" w:eastAsia="標楷體" w:hAnsi="Times New Roman" w:cs="Times New Roman"/>
          <w:kern w:val="0"/>
          <w:szCs w:val="24"/>
        </w:rPr>
        <w:t xml:space="preserve"> 108 </w:t>
      </w:r>
      <w:r w:rsidR="002848B6" w:rsidRPr="00CE55A4">
        <w:rPr>
          <w:rFonts w:ascii="Times New Roman" w:eastAsia="標楷體" w:hAnsi="Times New Roman" w:cs="Times New Roman"/>
          <w:kern w:val="0"/>
          <w:szCs w:val="24"/>
        </w:rPr>
        <w:t>年全大</w:t>
      </w:r>
      <w:proofErr w:type="gramStart"/>
      <w:r w:rsidR="002848B6" w:rsidRPr="00CE55A4">
        <w:rPr>
          <w:rFonts w:ascii="Times New Roman" w:eastAsia="標楷體" w:hAnsi="Times New Roman" w:cs="Times New Roman"/>
          <w:kern w:val="0"/>
          <w:szCs w:val="24"/>
        </w:rPr>
        <w:t>運官網</w:t>
      </w:r>
      <w:proofErr w:type="gramEnd"/>
      <w:r w:rsidR="002848B6" w:rsidRPr="00CE55A4">
        <w:rPr>
          <w:rFonts w:ascii="Times New Roman" w:eastAsia="標楷體" w:hAnsi="Times New Roman" w:cs="Times New Roman"/>
          <w:kern w:val="0"/>
          <w:szCs w:val="24"/>
        </w:rPr>
        <w:t>中公布</w:t>
      </w:r>
      <w:r w:rsidR="002848B6" w:rsidRPr="00CE55A4">
        <w:rPr>
          <w:rFonts w:ascii="Times New Roman" w:eastAsia="標楷體" w:hAnsi="Times New Roman" w:cs="Times New Roman"/>
          <w:kern w:val="0"/>
          <w:szCs w:val="24"/>
        </w:rPr>
        <w:t>)</w:t>
      </w:r>
      <w:r w:rsidR="002848B6" w:rsidRPr="00CE55A4">
        <w:rPr>
          <w:rFonts w:ascii="Times New Roman" w:eastAsia="標楷體" w:hAnsi="Times New Roman" w:cs="Times New Roman"/>
          <w:kern w:val="0"/>
          <w:szCs w:val="24"/>
        </w:rPr>
        <w:t>。</w:t>
      </w:r>
    </w:p>
    <w:sectPr w:rsidR="00CA3A0A" w:rsidRPr="00CE55A4" w:rsidSect="005E7F18">
      <w:pgSz w:w="11906" w:h="16838"/>
      <w:pgMar w:top="1134" w:right="851" w:bottom="1134"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C6D" w:rsidRDefault="00475C6D" w:rsidP="00F00574">
      <w:r>
        <w:separator/>
      </w:r>
    </w:p>
  </w:endnote>
  <w:endnote w:type="continuationSeparator" w:id="0">
    <w:p w:rsidR="00475C6D" w:rsidRDefault="00475C6D" w:rsidP="00F005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C6D" w:rsidRDefault="00475C6D" w:rsidP="00F00574">
      <w:r>
        <w:separator/>
      </w:r>
    </w:p>
  </w:footnote>
  <w:footnote w:type="continuationSeparator" w:id="0">
    <w:p w:rsidR="00475C6D" w:rsidRDefault="00475C6D" w:rsidP="00F005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01CE"/>
    <w:multiLevelType w:val="hybridMultilevel"/>
    <w:tmpl w:val="F9468534"/>
    <w:lvl w:ilvl="0" w:tplc="3AFC390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6E062B3"/>
    <w:multiLevelType w:val="hybridMultilevel"/>
    <w:tmpl w:val="E4C26E1A"/>
    <w:lvl w:ilvl="0" w:tplc="AD10D6F4">
      <w:start w:val="1"/>
      <w:numFmt w:val="taiwaneseCountingThousand"/>
      <w:lvlText w:val="第%1天"/>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E53629"/>
    <w:multiLevelType w:val="hybridMultilevel"/>
    <w:tmpl w:val="F5C64C4C"/>
    <w:lvl w:ilvl="0" w:tplc="3AFC390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1097201B"/>
    <w:multiLevelType w:val="hybridMultilevel"/>
    <w:tmpl w:val="14B60A80"/>
    <w:lvl w:ilvl="0" w:tplc="4A2E5226">
      <w:start w:val="1"/>
      <w:numFmt w:val="taiwaneseCountingThousand"/>
      <w:lvlText w:val="第%1天"/>
      <w:lvlJc w:val="left"/>
      <w:pPr>
        <w:ind w:left="1215" w:hanging="73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54C3F2D"/>
    <w:multiLevelType w:val="hybridMultilevel"/>
    <w:tmpl w:val="D122A86A"/>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52403B8"/>
    <w:multiLevelType w:val="hybridMultilevel"/>
    <w:tmpl w:val="94DE801A"/>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38165E8E"/>
    <w:multiLevelType w:val="hybridMultilevel"/>
    <w:tmpl w:val="90D6E5A0"/>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45DB194C"/>
    <w:multiLevelType w:val="hybridMultilevel"/>
    <w:tmpl w:val="47AE768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48A94632"/>
    <w:multiLevelType w:val="hybridMultilevel"/>
    <w:tmpl w:val="5DB8D604"/>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4A7A7DAB"/>
    <w:multiLevelType w:val="hybridMultilevel"/>
    <w:tmpl w:val="08BC8CC0"/>
    <w:lvl w:ilvl="0" w:tplc="D51AE97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ACB5AD8"/>
    <w:multiLevelType w:val="hybridMultilevel"/>
    <w:tmpl w:val="BB1E2748"/>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60817B7C"/>
    <w:multiLevelType w:val="hybridMultilevel"/>
    <w:tmpl w:val="1B4EF03C"/>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nsid w:val="72C129A3"/>
    <w:multiLevelType w:val="hybridMultilevel"/>
    <w:tmpl w:val="3B823A9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73D8798D"/>
    <w:multiLevelType w:val="hybridMultilevel"/>
    <w:tmpl w:val="CBC867A6"/>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nsid w:val="78BE58FA"/>
    <w:multiLevelType w:val="hybridMultilevel"/>
    <w:tmpl w:val="7C7872B6"/>
    <w:lvl w:ilvl="0" w:tplc="3AFC390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9"/>
  </w:num>
  <w:num w:numId="2">
    <w:abstractNumId w:val="3"/>
  </w:num>
  <w:num w:numId="3">
    <w:abstractNumId w:val="1"/>
  </w:num>
  <w:num w:numId="4">
    <w:abstractNumId w:val="8"/>
  </w:num>
  <w:num w:numId="5">
    <w:abstractNumId w:val="7"/>
  </w:num>
  <w:num w:numId="6">
    <w:abstractNumId w:val="6"/>
  </w:num>
  <w:num w:numId="7">
    <w:abstractNumId w:val="12"/>
  </w:num>
  <w:num w:numId="8">
    <w:abstractNumId w:val="13"/>
  </w:num>
  <w:num w:numId="9">
    <w:abstractNumId w:val="11"/>
  </w:num>
  <w:num w:numId="10">
    <w:abstractNumId w:val="10"/>
  </w:num>
  <w:num w:numId="11">
    <w:abstractNumId w:val="5"/>
  </w:num>
  <w:num w:numId="12">
    <w:abstractNumId w:val="4"/>
  </w:num>
  <w:num w:numId="13">
    <w:abstractNumId w:val="0"/>
  </w:num>
  <w:num w:numId="14">
    <w:abstractNumId w:val="14"/>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3A0A"/>
    <w:rsid w:val="000F140F"/>
    <w:rsid w:val="00125D7D"/>
    <w:rsid w:val="00152D7C"/>
    <w:rsid w:val="001850C8"/>
    <w:rsid w:val="00240B35"/>
    <w:rsid w:val="002613DA"/>
    <w:rsid w:val="002848B6"/>
    <w:rsid w:val="002B46F3"/>
    <w:rsid w:val="00301916"/>
    <w:rsid w:val="003B213B"/>
    <w:rsid w:val="00475C6D"/>
    <w:rsid w:val="004A3500"/>
    <w:rsid w:val="005A5F94"/>
    <w:rsid w:val="005C7DE0"/>
    <w:rsid w:val="005E7F18"/>
    <w:rsid w:val="00627082"/>
    <w:rsid w:val="006734D1"/>
    <w:rsid w:val="006914E0"/>
    <w:rsid w:val="00943070"/>
    <w:rsid w:val="0095640A"/>
    <w:rsid w:val="00963BFE"/>
    <w:rsid w:val="009D7639"/>
    <w:rsid w:val="00A10C85"/>
    <w:rsid w:val="00A12596"/>
    <w:rsid w:val="00AB5E53"/>
    <w:rsid w:val="00AC3905"/>
    <w:rsid w:val="00B8505A"/>
    <w:rsid w:val="00B8579D"/>
    <w:rsid w:val="00BB16C6"/>
    <w:rsid w:val="00C460F9"/>
    <w:rsid w:val="00C62D64"/>
    <w:rsid w:val="00CA3A0A"/>
    <w:rsid w:val="00CE55A4"/>
    <w:rsid w:val="00D2743F"/>
    <w:rsid w:val="00D64E40"/>
    <w:rsid w:val="00ED6191"/>
    <w:rsid w:val="00F0057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3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3A0A"/>
    <w:pPr>
      <w:ind w:leftChars="200" w:left="480"/>
    </w:pPr>
  </w:style>
  <w:style w:type="table" w:styleId="a4">
    <w:name w:val="Table Grid"/>
    <w:basedOn w:val="a1"/>
    <w:uiPriority w:val="59"/>
    <w:rsid w:val="00125D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00574"/>
    <w:pPr>
      <w:tabs>
        <w:tab w:val="center" w:pos="4153"/>
        <w:tab w:val="right" w:pos="8306"/>
      </w:tabs>
      <w:snapToGrid w:val="0"/>
    </w:pPr>
    <w:rPr>
      <w:sz w:val="20"/>
      <w:szCs w:val="20"/>
    </w:rPr>
  </w:style>
  <w:style w:type="character" w:customStyle="1" w:styleId="a6">
    <w:name w:val="頁首 字元"/>
    <w:basedOn w:val="a0"/>
    <w:link w:val="a5"/>
    <w:uiPriority w:val="99"/>
    <w:rsid w:val="00F00574"/>
    <w:rPr>
      <w:sz w:val="20"/>
      <w:szCs w:val="20"/>
    </w:rPr>
  </w:style>
  <w:style w:type="paragraph" w:styleId="a7">
    <w:name w:val="footer"/>
    <w:basedOn w:val="a"/>
    <w:link w:val="a8"/>
    <w:uiPriority w:val="99"/>
    <w:unhideWhenUsed/>
    <w:rsid w:val="00F00574"/>
    <w:pPr>
      <w:tabs>
        <w:tab w:val="center" w:pos="4153"/>
        <w:tab w:val="right" w:pos="8306"/>
      </w:tabs>
      <w:snapToGrid w:val="0"/>
    </w:pPr>
    <w:rPr>
      <w:sz w:val="20"/>
      <w:szCs w:val="20"/>
    </w:rPr>
  </w:style>
  <w:style w:type="character" w:customStyle="1" w:styleId="a8">
    <w:name w:val="頁尾 字元"/>
    <w:basedOn w:val="a0"/>
    <w:link w:val="a7"/>
    <w:uiPriority w:val="99"/>
    <w:rsid w:val="00F0057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3A0A"/>
    <w:pPr>
      <w:ind w:leftChars="200" w:left="480"/>
    </w:pPr>
  </w:style>
  <w:style w:type="table" w:styleId="a4">
    <w:name w:val="Table Grid"/>
    <w:basedOn w:val="a1"/>
    <w:uiPriority w:val="59"/>
    <w:rsid w:val="00125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00574"/>
    <w:pPr>
      <w:tabs>
        <w:tab w:val="center" w:pos="4153"/>
        <w:tab w:val="right" w:pos="8306"/>
      </w:tabs>
      <w:snapToGrid w:val="0"/>
    </w:pPr>
    <w:rPr>
      <w:sz w:val="20"/>
      <w:szCs w:val="20"/>
    </w:rPr>
  </w:style>
  <w:style w:type="character" w:customStyle="1" w:styleId="a6">
    <w:name w:val="頁首 字元"/>
    <w:basedOn w:val="a0"/>
    <w:link w:val="a5"/>
    <w:uiPriority w:val="99"/>
    <w:rsid w:val="00F00574"/>
    <w:rPr>
      <w:sz w:val="20"/>
      <w:szCs w:val="20"/>
    </w:rPr>
  </w:style>
  <w:style w:type="paragraph" w:styleId="a7">
    <w:name w:val="footer"/>
    <w:basedOn w:val="a"/>
    <w:link w:val="a8"/>
    <w:uiPriority w:val="99"/>
    <w:unhideWhenUsed/>
    <w:rsid w:val="00F00574"/>
    <w:pPr>
      <w:tabs>
        <w:tab w:val="center" w:pos="4153"/>
        <w:tab w:val="right" w:pos="8306"/>
      </w:tabs>
      <w:snapToGrid w:val="0"/>
    </w:pPr>
    <w:rPr>
      <w:sz w:val="20"/>
      <w:szCs w:val="20"/>
    </w:rPr>
  </w:style>
  <w:style w:type="character" w:customStyle="1" w:styleId="a8">
    <w:name w:val="頁尾 字元"/>
    <w:basedOn w:val="a0"/>
    <w:link w:val="a7"/>
    <w:uiPriority w:val="99"/>
    <w:rsid w:val="00F00574"/>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Admthw</dc:creator>
  <cp:lastModifiedBy>user</cp:lastModifiedBy>
  <cp:revision>2</cp:revision>
  <dcterms:created xsi:type="dcterms:W3CDTF">2018-07-12T02:52:00Z</dcterms:created>
  <dcterms:modified xsi:type="dcterms:W3CDTF">2018-07-12T02:52:00Z</dcterms:modified>
</cp:coreProperties>
</file>